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B22" w:rsidRDefault="009E7B22" w:rsidP="000E4C77">
      <w:pPr>
        <w:jc w:val="center"/>
        <w:rPr>
          <w:rFonts w:cs="B Titr" w:hint="cs"/>
          <w:b/>
          <w:bCs/>
          <w:i/>
          <w:iCs/>
          <w:sz w:val="24"/>
          <w:szCs w:val="24"/>
          <w:rtl/>
        </w:rPr>
      </w:pPr>
    </w:p>
    <w:p w:rsidR="0068530A" w:rsidRDefault="0068530A" w:rsidP="000E4C77">
      <w:pPr>
        <w:jc w:val="center"/>
        <w:rPr>
          <w:rFonts w:cs="B Titr" w:hint="cs"/>
          <w:b/>
          <w:bCs/>
          <w:i/>
          <w:iCs/>
          <w:sz w:val="24"/>
          <w:szCs w:val="24"/>
          <w:rtl/>
        </w:rPr>
      </w:pPr>
    </w:p>
    <w:p w:rsidR="0068530A" w:rsidRDefault="0068530A" w:rsidP="000E4C77">
      <w:pPr>
        <w:jc w:val="center"/>
        <w:rPr>
          <w:rFonts w:cs="B Titr" w:hint="cs"/>
          <w:b/>
          <w:bCs/>
          <w:i/>
          <w:iCs/>
          <w:sz w:val="24"/>
          <w:szCs w:val="24"/>
          <w:rtl/>
        </w:rPr>
      </w:pPr>
    </w:p>
    <w:p w:rsidR="009C1BF1" w:rsidRDefault="009C1BF1" w:rsidP="009E7B22">
      <w:pPr>
        <w:pBdr>
          <w:top w:val="single" w:sz="4" w:space="1" w:color="auto"/>
          <w:left w:val="single" w:sz="4" w:space="4" w:color="auto"/>
          <w:bottom w:val="single" w:sz="4" w:space="1" w:color="auto"/>
          <w:right w:val="single" w:sz="4" w:space="4" w:color="auto"/>
        </w:pBdr>
        <w:shd w:val="clear" w:color="auto" w:fill="E6E6E6"/>
        <w:jc w:val="center"/>
        <w:rPr>
          <w:rFonts w:cs="B Titr" w:hint="cs"/>
          <w:b/>
          <w:bCs/>
          <w:i/>
          <w:iCs/>
          <w:sz w:val="36"/>
          <w:szCs w:val="36"/>
          <w:rtl/>
        </w:rPr>
      </w:pPr>
    </w:p>
    <w:p w:rsidR="009E7B22" w:rsidRDefault="009E7B22" w:rsidP="009E7B22">
      <w:pPr>
        <w:pBdr>
          <w:top w:val="single" w:sz="4" w:space="1" w:color="auto"/>
          <w:left w:val="single" w:sz="4" w:space="4" w:color="auto"/>
          <w:bottom w:val="single" w:sz="4" w:space="1" w:color="auto"/>
          <w:right w:val="single" w:sz="4" w:space="4" w:color="auto"/>
        </w:pBdr>
        <w:shd w:val="clear" w:color="auto" w:fill="E6E6E6"/>
        <w:jc w:val="center"/>
        <w:rPr>
          <w:rFonts w:cs="B Titr" w:hint="cs"/>
          <w:b/>
          <w:bCs/>
          <w:i/>
          <w:iCs/>
          <w:sz w:val="36"/>
          <w:szCs w:val="36"/>
          <w:rtl/>
        </w:rPr>
      </w:pPr>
      <w:r w:rsidRPr="001815F1">
        <w:rPr>
          <w:rFonts w:cs="B Titr" w:hint="cs"/>
          <w:b/>
          <w:bCs/>
          <w:i/>
          <w:iCs/>
          <w:sz w:val="36"/>
          <w:szCs w:val="36"/>
          <w:rtl/>
        </w:rPr>
        <w:t>قانون ترویج تغذیه با شیرمادر و حمایت از مادران در دوران شیردهی</w:t>
      </w:r>
    </w:p>
    <w:p w:rsidR="0013626A" w:rsidRDefault="0013626A" w:rsidP="0013626A">
      <w:pPr>
        <w:pBdr>
          <w:top w:val="single" w:sz="4" w:space="1" w:color="auto"/>
          <w:left w:val="single" w:sz="4" w:space="4" w:color="auto"/>
          <w:bottom w:val="single" w:sz="4" w:space="1" w:color="auto"/>
          <w:right w:val="single" w:sz="4" w:space="4" w:color="auto"/>
        </w:pBdr>
        <w:shd w:val="clear" w:color="auto" w:fill="E6E6E6"/>
        <w:jc w:val="center"/>
        <w:rPr>
          <w:rFonts w:cs="B Titr" w:hint="cs"/>
          <w:b/>
          <w:bCs/>
          <w:i/>
          <w:iCs/>
          <w:sz w:val="36"/>
          <w:szCs w:val="36"/>
          <w:rtl/>
        </w:rPr>
      </w:pPr>
      <w:r>
        <w:rPr>
          <w:rFonts w:cs="B Titr" w:hint="cs"/>
          <w:b/>
          <w:bCs/>
          <w:i/>
          <w:iCs/>
          <w:sz w:val="36"/>
          <w:szCs w:val="36"/>
          <w:rtl/>
        </w:rPr>
        <w:t>( 1374  )</w:t>
      </w:r>
    </w:p>
    <w:p w:rsidR="0013626A" w:rsidRDefault="0013626A" w:rsidP="0013626A">
      <w:pPr>
        <w:pBdr>
          <w:top w:val="single" w:sz="4" w:space="1" w:color="auto"/>
          <w:left w:val="single" w:sz="4" w:space="4" w:color="auto"/>
          <w:bottom w:val="single" w:sz="4" w:space="1" w:color="auto"/>
          <w:right w:val="single" w:sz="4" w:space="4" w:color="auto"/>
        </w:pBdr>
        <w:shd w:val="clear" w:color="auto" w:fill="E6E6E6"/>
        <w:jc w:val="center"/>
        <w:rPr>
          <w:rFonts w:cs="B Titr" w:hint="cs"/>
          <w:b/>
          <w:bCs/>
          <w:i/>
          <w:iCs/>
          <w:sz w:val="36"/>
          <w:szCs w:val="36"/>
          <w:rtl/>
        </w:rPr>
      </w:pPr>
      <w:r>
        <w:rPr>
          <w:rFonts w:cs="B Titr" w:hint="cs"/>
          <w:b/>
          <w:bCs/>
          <w:i/>
          <w:iCs/>
          <w:sz w:val="36"/>
          <w:szCs w:val="36"/>
          <w:rtl/>
        </w:rPr>
        <w:t>و</w:t>
      </w:r>
    </w:p>
    <w:p w:rsidR="009C1BF1" w:rsidRDefault="009E7B22" w:rsidP="0013626A">
      <w:pPr>
        <w:pBdr>
          <w:top w:val="single" w:sz="4" w:space="1" w:color="auto"/>
          <w:left w:val="single" w:sz="4" w:space="4" w:color="auto"/>
          <w:bottom w:val="single" w:sz="4" w:space="1" w:color="auto"/>
          <w:right w:val="single" w:sz="4" w:space="4" w:color="auto"/>
        </w:pBdr>
        <w:shd w:val="clear" w:color="auto" w:fill="E6E6E6"/>
        <w:jc w:val="center"/>
        <w:rPr>
          <w:rFonts w:cs="B Titr" w:hint="cs"/>
          <w:b/>
          <w:bCs/>
          <w:i/>
          <w:iCs/>
          <w:sz w:val="36"/>
          <w:szCs w:val="36"/>
          <w:rtl/>
        </w:rPr>
      </w:pPr>
      <w:r>
        <w:rPr>
          <w:rFonts w:cs="B Titr" w:hint="cs"/>
          <w:b/>
          <w:bCs/>
          <w:i/>
          <w:iCs/>
          <w:sz w:val="36"/>
          <w:szCs w:val="36"/>
          <w:rtl/>
        </w:rPr>
        <w:t>آئين نامه اجرايي</w:t>
      </w:r>
      <w:r w:rsidR="0013626A">
        <w:rPr>
          <w:rFonts w:cs="B Titr" w:hint="cs"/>
          <w:b/>
          <w:bCs/>
          <w:i/>
          <w:iCs/>
          <w:sz w:val="36"/>
          <w:szCs w:val="36"/>
          <w:rtl/>
        </w:rPr>
        <w:t>( 1375  )</w:t>
      </w:r>
      <w:r>
        <w:rPr>
          <w:rFonts w:cs="B Titr" w:hint="cs"/>
          <w:b/>
          <w:bCs/>
          <w:i/>
          <w:iCs/>
          <w:sz w:val="36"/>
          <w:szCs w:val="36"/>
          <w:rtl/>
        </w:rPr>
        <w:t xml:space="preserve">   </w:t>
      </w:r>
    </w:p>
    <w:p w:rsidR="009E7B22" w:rsidRDefault="009E7B22" w:rsidP="009C1BF1">
      <w:pPr>
        <w:pBdr>
          <w:top w:val="single" w:sz="4" w:space="1" w:color="auto"/>
          <w:left w:val="single" w:sz="4" w:space="4" w:color="auto"/>
          <w:bottom w:val="single" w:sz="4" w:space="1" w:color="auto"/>
          <w:right w:val="single" w:sz="4" w:space="4" w:color="auto"/>
        </w:pBdr>
        <w:shd w:val="clear" w:color="auto" w:fill="E6E6E6"/>
        <w:jc w:val="center"/>
        <w:rPr>
          <w:rFonts w:cs="B Titr" w:hint="cs"/>
          <w:b/>
          <w:bCs/>
          <w:i/>
          <w:iCs/>
          <w:sz w:val="36"/>
          <w:szCs w:val="36"/>
          <w:rtl/>
        </w:rPr>
      </w:pPr>
      <w:r>
        <w:rPr>
          <w:rFonts w:cs="B Titr" w:hint="cs"/>
          <w:b/>
          <w:bCs/>
          <w:i/>
          <w:iCs/>
          <w:sz w:val="36"/>
          <w:szCs w:val="36"/>
          <w:rtl/>
        </w:rPr>
        <w:t>و</w:t>
      </w:r>
    </w:p>
    <w:p w:rsidR="009E7B22" w:rsidRDefault="009E7B22" w:rsidP="0013626A">
      <w:pPr>
        <w:pBdr>
          <w:top w:val="single" w:sz="4" w:space="1" w:color="auto"/>
          <w:left w:val="single" w:sz="4" w:space="4" w:color="auto"/>
          <w:bottom w:val="single" w:sz="4" w:space="1" w:color="auto"/>
          <w:right w:val="single" w:sz="4" w:space="4" w:color="auto"/>
        </w:pBdr>
        <w:shd w:val="clear" w:color="auto" w:fill="E6E6E6"/>
        <w:jc w:val="center"/>
        <w:rPr>
          <w:rFonts w:cs="B Titr" w:hint="cs"/>
          <w:b/>
          <w:bCs/>
          <w:i/>
          <w:iCs/>
          <w:sz w:val="36"/>
          <w:szCs w:val="36"/>
          <w:rtl/>
        </w:rPr>
      </w:pPr>
      <w:r>
        <w:rPr>
          <w:rFonts w:cs="B Titr" w:hint="cs"/>
          <w:b/>
          <w:bCs/>
          <w:i/>
          <w:iCs/>
          <w:sz w:val="36"/>
          <w:szCs w:val="36"/>
          <w:rtl/>
        </w:rPr>
        <w:t>الحاقات بعدي</w:t>
      </w:r>
      <w:r w:rsidR="0013626A">
        <w:rPr>
          <w:rFonts w:cs="B Titr" w:hint="cs"/>
          <w:b/>
          <w:bCs/>
          <w:i/>
          <w:iCs/>
          <w:sz w:val="36"/>
          <w:szCs w:val="36"/>
          <w:rtl/>
        </w:rPr>
        <w:t>( 86- 1380   )</w:t>
      </w:r>
    </w:p>
    <w:p w:rsidR="009E7B22" w:rsidRPr="001815F1" w:rsidRDefault="009E7B22" w:rsidP="009E7B22">
      <w:pPr>
        <w:pBdr>
          <w:top w:val="single" w:sz="4" w:space="1" w:color="auto"/>
          <w:left w:val="single" w:sz="4" w:space="4" w:color="auto"/>
          <w:bottom w:val="single" w:sz="4" w:space="1" w:color="auto"/>
          <w:right w:val="single" w:sz="4" w:space="4" w:color="auto"/>
        </w:pBdr>
        <w:shd w:val="clear" w:color="auto" w:fill="E6E6E6"/>
        <w:jc w:val="center"/>
        <w:rPr>
          <w:rFonts w:cs="B Titr" w:hint="cs"/>
          <w:b/>
          <w:bCs/>
          <w:i/>
          <w:iCs/>
          <w:sz w:val="36"/>
          <w:szCs w:val="36"/>
          <w:rtl/>
        </w:rPr>
      </w:pPr>
    </w:p>
    <w:p w:rsidR="009E7B22" w:rsidRDefault="009E7B22" w:rsidP="000E4C77">
      <w:pPr>
        <w:jc w:val="center"/>
        <w:rPr>
          <w:rFonts w:cs="B Titr" w:hint="cs"/>
          <w:b/>
          <w:bCs/>
          <w:i/>
          <w:iCs/>
          <w:sz w:val="24"/>
          <w:szCs w:val="24"/>
          <w:rtl/>
        </w:rPr>
      </w:pPr>
    </w:p>
    <w:p w:rsidR="0068530A" w:rsidRDefault="0068530A" w:rsidP="000E4C77">
      <w:pPr>
        <w:jc w:val="center"/>
        <w:rPr>
          <w:rFonts w:cs="B Titr" w:hint="cs"/>
          <w:b/>
          <w:bCs/>
          <w:i/>
          <w:iCs/>
          <w:sz w:val="24"/>
          <w:szCs w:val="24"/>
          <w:rtl/>
        </w:rPr>
      </w:pPr>
      <w:r>
        <w:rPr>
          <w:rFonts w:cs="B Titr" w:hint="cs"/>
          <w:b/>
          <w:bCs/>
          <w:i/>
          <w:iCs/>
          <w:sz w:val="24"/>
          <w:szCs w:val="24"/>
          <w:rtl/>
        </w:rPr>
        <w:t>وزارت بهداشت درمان و آموزش پزشكي</w:t>
      </w:r>
    </w:p>
    <w:p w:rsidR="0068530A" w:rsidRDefault="0068530A" w:rsidP="0068530A">
      <w:pPr>
        <w:jc w:val="center"/>
        <w:rPr>
          <w:rFonts w:cs="B Titr" w:hint="cs"/>
          <w:b/>
          <w:bCs/>
          <w:i/>
          <w:iCs/>
          <w:sz w:val="24"/>
          <w:szCs w:val="24"/>
          <w:rtl/>
        </w:rPr>
      </w:pPr>
      <w:r>
        <w:rPr>
          <w:rFonts w:cs="B Titr" w:hint="cs"/>
          <w:b/>
          <w:bCs/>
          <w:i/>
          <w:iCs/>
          <w:sz w:val="24"/>
          <w:szCs w:val="24"/>
          <w:rtl/>
        </w:rPr>
        <w:t>معاونت سلامت -  دفترسلامت جمعيت خانواده و مدارس</w:t>
      </w:r>
    </w:p>
    <w:p w:rsidR="0068530A" w:rsidRDefault="0068530A" w:rsidP="000E4C77">
      <w:pPr>
        <w:jc w:val="center"/>
        <w:rPr>
          <w:rFonts w:cs="B Titr" w:hint="cs"/>
          <w:b/>
          <w:bCs/>
          <w:i/>
          <w:iCs/>
          <w:sz w:val="24"/>
          <w:szCs w:val="24"/>
          <w:rtl/>
        </w:rPr>
      </w:pPr>
      <w:r>
        <w:rPr>
          <w:rFonts w:cs="B Titr" w:hint="cs"/>
          <w:b/>
          <w:bCs/>
          <w:i/>
          <w:iCs/>
          <w:sz w:val="24"/>
          <w:szCs w:val="24"/>
          <w:rtl/>
        </w:rPr>
        <w:t>اداره سلامت كودكان و ترويج تغذيه باشيرمادر</w:t>
      </w:r>
    </w:p>
    <w:p w:rsidR="0068530A" w:rsidRDefault="0068530A" w:rsidP="000E4C77">
      <w:pPr>
        <w:jc w:val="center"/>
        <w:rPr>
          <w:rFonts w:cs="B Titr" w:hint="cs"/>
          <w:b/>
          <w:bCs/>
          <w:i/>
          <w:iCs/>
          <w:sz w:val="24"/>
          <w:szCs w:val="24"/>
          <w:rtl/>
        </w:rPr>
      </w:pPr>
    </w:p>
    <w:p w:rsidR="0068530A" w:rsidRDefault="0068530A" w:rsidP="000E4C77">
      <w:pPr>
        <w:jc w:val="center"/>
        <w:rPr>
          <w:rFonts w:cs="B Titr" w:hint="cs"/>
          <w:b/>
          <w:bCs/>
          <w:i/>
          <w:iCs/>
          <w:sz w:val="24"/>
          <w:szCs w:val="24"/>
          <w:rtl/>
        </w:rPr>
      </w:pPr>
    </w:p>
    <w:p w:rsidR="00330A74" w:rsidRDefault="00330A74" w:rsidP="000E4C77">
      <w:pPr>
        <w:jc w:val="center"/>
        <w:rPr>
          <w:rFonts w:cs="B Titr" w:hint="cs"/>
          <w:b/>
          <w:bCs/>
          <w:i/>
          <w:iCs/>
          <w:sz w:val="24"/>
          <w:szCs w:val="24"/>
          <w:rtl/>
        </w:rPr>
      </w:pPr>
      <w:r>
        <w:rPr>
          <w:rFonts w:cs="B Titr" w:hint="cs"/>
          <w:b/>
          <w:bCs/>
          <w:i/>
          <w:iCs/>
          <w:sz w:val="24"/>
          <w:szCs w:val="24"/>
          <w:rtl/>
        </w:rPr>
        <w:lastRenderedPageBreak/>
        <w:t>بنام خدا</w:t>
      </w:r>
    </w:p>
    <w:p w:rsidR="00DF3CF0" w:rsidRPr="001815F1" w:rsidRDefault="000C0723" w:rsidP="001815F1">
      <w:pPr>
        <w:pBdr>
          <w:top w:val="single" w:sz="4" w:space="1" w:color="auto"/>
          <w:left w:val="single" w:sz="4" w:space="4" w:color="auto"/>
          <w:bottom w:val="single" w:sz="4" w:space="1" w:color="auto"/>
          <w:right w:val="single" w:sz="4" w:space="4" w:color="auto"/>
        </w:pBdr>
        <w:shd w:val="clear" w:color="auto" w:fill="E6E6E6"/>
        <w:jc w:val="center"/>
        <w:rPr>
          <w:rFonts w:cs="B Titr"/>
          <w:b/>
          <w:bCs/>
          <w:i/>
          <w:iCs/>
          <w:sz w:val="36"/>
          <w:szCs w:val="36"/>
          <w:rtl/>
        </w:rPr>
      </w:pPr>
      <w:r w:rsidRPr="001815F1">
        <w:rPr>
          <w:rFonts w:cs="B Titr" w:hint="cs"/>
          <w:b/>
          <w:bCs/>
          <w:i/>
          <w:iCs/>
          <w:sz w:val="36"/>
          <w:szCs w:val="36"/>
          <w:rtl/>
        </w:rPr>
        <w:t>قانون ترویج تغذیه با شیرمادر و حمایت از مادران در دوران شیردهی</w:t>
      </w:r>
    </w:p>
    <w:p w:rsidR="000C0723" w:rsidRPr="005250E0" w:rsidRDefault="000C0723" w:rsidP="00AD00F5">
      <w:pPr>
        <w:jc w:val="both"/>
        <w:rPr>
          <w:rFonts w:cs="B Yagut"/>
          <w:rtl/>
        </w:rPr>
      </w:pPr>
      <w:r w:rsidRPr="00537521">
        <w:rPr>
          <w:rFonts w:cs="B Yagut" w:hint="cs"/>
          <w:b/>
          <w:bCs/>
          <w:rtl/>
        </w:rPr>
        <w:t>ماده1-</w:t>
      </w:r>
      <w:r w:rsidRPr="005250E0">
        <w:rPr>
          <w:rFonts w:cs="B Yagut" w:hint="cs"/>
          <w:rtl/>
        </w:rPr>
        <w:t xml:space="preserve"> ورود هر نوع شیر خشک</w:t>
      </w:r>
      <w:r w:rsidR="00AD00F5">
        <w:rPr>
          <w:rFonts w:cs="B Yagut" w:hint="cs"/>
          <w:rtl/>
        </w:rPr>
        <w:t xml:space="preserve"> و غذاهای کمکی شیرخوار ، باید با</w:t>
      </w:r>
      <w:r w:rsidRPr="005250E0">
        <w:rPr>
          <w:rFonts w:cs="B Yagut" w:hint="cs"/>
          <w:rtl/>
        </w:rPr>
        <w:t xml:space="preserve"> رعایت قانون مقررات </w:t>
      </w:r>
      <w:r w:rsidR="00AD00F5">
        <w:rPr>
          <w:rFonts w:cs="B Yagut" w:hint="cs"/>
          <w:rtl/>
        </w:rPr>
        <w:t>صادرات</w:t>
      </w:r>
      <w:r w:rsidRPr="005250E0">
        <w:rPr>
          <w:rFonts w:cs="B Yagut" w:hint="cs"/>
          <w:rtl/>
        </w:rPr>
        <w:t xml:space="preserve"> و واردات کشور صورت گیرد و</w:t>
      </w:r>
      <w:r w:rsidR="00AD00F5">
        <w:rPr>
          <w:rFonts w:cs="B Yagut" w:hint="cs"/>
          <w:rtl/>
        </w:rPr>
        <w:t xml:space="preserve"> شیرخشک فقط از طریق داروخانه ها</w:t>
      </w:r>
      <w:r w:rsidRPr="005250E0">
        <w:rPr>
          <w:rFonts w:cs="B Yagut" w:hint="cs"/>
          <w:rtl/>
        </w:rPr>
        <w:t xml:space="preserve"> توزیع شود.</w:t>
      </w:r>
    </w:p>
    <w:p w:rsidR="000C0723" w:rsidRPr="005250E0" w:rsidRDefault="000C0723" w:rsidP="000E4C77">
      <w:pPr>
        <w:jc w:val="both"/>
        <w:rPr>
          <w:rFonts w:cs="B Yagut"/>
          <w:rtl/>
        </w:rPr>
      </w:pPr>
      <w:r w:rsidRPr="005250E0">
        <w:rPr>
          <w:rFonts w:cs="B Yagut" w:hint="cs"/>
          <w:rtl/>
        </w:rPr>
        <w:t>تبصره1- وزارت بهداشت، درمان و آموزش پزشکی مقررات مربوط به ورود انواع مجاز و مقدار مورد نیاز جانشین شونده های شیرمادر ( شیرخشک و غذاهای کمکی شیرخوار) را تهیه و اعلام نماید. وزارت بازرگانی موظف به مراعات مقررات مزبور می باشد.</w:t>
      </w:r>
    </w:p>
    <w:p w:rsidR="000C0723" w:rsidRPr="005250E0" w:rsidRDefault="000C0723" w:rsidP="001815F1">
      <w:pPr>
        <w:jc w:val="both"/>
        <w:rPr>
          <w:rFonts w:cs="B Yagut"/>
          <w:rtl/>
        </w:rPr>
      </w:pPr>
      <w:r w:rsidRPr="005250E0">
        <w:rPr>
          <w:rFonts w:cs="B Yagut" w:hint="cs"/>
          <w:rtl/>
        </w:rPr>
        <w:t xml:space="preserve">تبصره 2- موارد ضرورت تجویز پزشکی و همچنین نحوه عرضه و فروش در بازار مصرف و ارائه مستقیم و غیر مستقیم انواع شیرخشک و جانشین شونده ها در شبکه بهداشتی </w:t>
      </w:r>
      <w:r w:rsidR="001815F1">
        <w:rPr>
          <w:rFonts w:cs="B Yagut" w:hint="cs"/>
          <w:rtl/>
        </w:rPr>
        <w:t xml:space="preserve"> درمانی کشور طبق ضوابط</w:t>
      </w:r>
      <w:r w:rsidRPr="005250E0">
        <w:rPr>
          <w:rFonts w:cs="B Yagut" w:hint="cs"/>
          <w:rtl/>
        </w:rPr>
        <w:t>ی خواهد بود که توسط وزارت بهداشت، درمان و آموزش پزشکی تعیین و اعلام خواهد شد.</w:t>
      </w:r>
    </w:p>
    <w:p w:rsidR="000C0723" w:rsidRPr="005250E0" w:rsidRDefault="000C0723" w:rsidP="000E4C77">
      <w:pPr>
        <w:jc w:val="both"/>
        <w:rPr>
          <w:rFonts w:cs="B Yagut"/>
          <w:rtl/>
        </w:rPr>
      </w:pPr>
      <w:r w:rsidRPr="00537521">
        <w:rPr>
          <w:rFonts w:cs="B Yagut" w:hint="cs"/>
          <w:b/>
          <w:bCs/>
          <w:rtl/>
        </w:rPr>
        <w:t>ماده 2-</w:t>
      </w:r>
      <w:r w:rsidRPr="005250E0">
        <w:rPr>
          <w:rFonts w:cs="B Yagut" w:hint="cs"/>
          <w:rtl/>
        </w:rPr>
        <w:t xml:space="preserve"> انتشار هر گونه جزوه، کتاب، نشریه و نظایر آن در مورد تغذیه شیرخوار با انواع شیرخشک و جانشین شونده های شیر مادر در کلیه موارد منوط به رعایت ضوابط و معیارهایی خواهد بود که توسط وزارت بهداشت، درمان و آموزش پزشکی تعیین خواهد شد.</w:t>
      </w:r>
    </w:p>
    <w:p w:rsidR="000C0723" w:rsidRPr="005250E0" w:rsidRDefault="000C0723" w:rsidP="000E4C77">
      <w:pPr>
        <w:jc w:val="both"/>
        <w:rPr>
          <w:rFonts w:cs="B Yagut"/>
          <w:rtl/>
        </w:rPr>
      </w:pPr>
      <w:r w:rsidRPr="00537521">
        <w:rPr>
          <w:rFonts w:cs="B Yagut" w:hint="cs"/>
          <w:b/>
          <w:bCs/>
          <w:rtl/>
        </w:rPr>
        <w:t>ماده3-</w:t>
      </w:r>
      <w:r w:rsidRPr="005250E0">
        <w:rPr>
          <w:rFonts w:cs="B Yagut" w:hint="cs"/>
          <w:rtl/>
        </w:rPr>
        <w:t xml:space="preserve"> مرخصی زایمان تا سه (3) فرزند برای مادرانی که فرزند خود را شیر می دهند در بخش های دولتی و غیر دولتی چهار (4) ماه می باشد:</w:t>
      </w:r>
    </w:p>
    <w:p w:rsidR="000C0723" w:rsidRPr="005250E0" w:rsidRDefault="000C0723" w:rsidP="00AD00F5">
      <w:pPr>
        <w:jc w:val="both"/>
        <w:rPr>
          <w:rFonts w:cs="B Yagut"/>
          <w:rtl/>
        </w:rPr>
      </w:pPr>
      <w:r w:rsidRPr="005250E0">
        <w:rPr>
          <w:rFonts w:cs="B Yagut" w:hint="cs"/>
          <w:rtl/>
        </w:rPr>
        <w:t>تبصره</w:t>
      </w:r>
      <w:r w:rsidR="00AD00F5">
        <w:rPr>
          <w:rFonts w:cs="B Yagut" w:hint="cs"/>
          <w:rtl/>
        </w:rPr>
        <w:t xml:space="preserve"> </w:t>
      </w:r>
      <w:r w:rsidRPr="005250E0">
        <w:rPr>
          <w:rFonts w:cs="B Yagut" w:hint="cs"/>
          <w:rtl/>
        </w:rPr>
        <w:t xml:space="preserve">1- مادران شیرده پس از شروع به کار مجدد در صورت ادامه شیردهی می توانند حداکثر تا 20 ماهگی </w:t>
      </w:r>
      <w:r w:rsidR="00AD00F5">
        <w:rPr>
          <w:rFonts w:cs="B Yagut" w:hint="cs"/>
          <w:rtl/>
        </w:rPr>
        <w:t>كودك</w:t>
      </w:r>
      <w:r w:rsidRPr="005250E0">
        <w:rPr>
          <w:rFonts w:cs="B Yagut" w:hint="cs"/>
          <w:rtl/>
        </w:rPr>
        <w:t xml:space="preserve"> روزانه یک ساعت از مرخصی ( بدون کسر از مرخصی استحقاقی) استفاده کنند.</w:t>
      </w:r>
    </w:p>
    <w:p w:rsidR="000C0723" w:rsidRDefault="000C0723" w:rsidP="000E4C77">
      <w:pPr>
        <w:jc w:val="both"/>
        <w:rPr>
          <w:rFonts w:cs="B Yagut" w:hint="cs"/>
          <w:rtl/>
        </w:rPr>
      </w:pPr>
      <w:r w:rsidRPr="005250E0">
        <w:rPr>
          <w:rFonts w:cs="B Yagut" w:hint="cs"/>
          <w:rtl/>
        </w:rPr>
        <w:t>تبصره</w:t>
      </w:r>
      <w:r w:rsidR="00AD00F5">
        <w:rPr>
          <w:rFonts w:cs="B Yagut" w:hint="cs"/>
          <w:rtl/>
        </w:rPr>
        <w:t xml:space="preserve"> </w:t>
      </w:r>
      <w:r w:rsidRPr="005250E0">
        <w:rPr>
          <w:rFonts w:cs="B Yagut" w:hint="cs"/>
          <w:rtl/>
        </w:rPr>
        <w:t>2- امنیت شغلی مادران پس از پایان مرخصی زایمان و در حین شیردهی باید تامین شود.</w:t>
      </w:r>
    </w:p>
    <w:p w:rsidR="001815F1" w:rsidRDefault="00AD00F5" w:rsidP="00046529">
      <w:pPr>
        <w:pBdr>
          <w:top w:val="single" w:sz="4" w:space="1" w:color="auto"/>
          <w:left w:val="single" w:sz="4" w:space="4" w:color="auto"/>
          <w:bottom w:val="single" w:sz="4" w:space="1" w:color="auto"/>
          <w:right w:val="single" w:sz="4" w:space="4" w:color="auto"/>
        </w:pBdr>
        <w:shd w:val="clear" w:color="auto" w:fill="E6E6E6"/>
        <w:jc w:val="both"/>
        <w:rPr>
          <w:rFonts w:cs="B Yagut" w:hint="cs"/>
          <w:b/>
          <w:bCs/>
          <w:color w:val="FF0000"/>
          <w:rtl/>
        </w:rPr>
      </w:pPr>
      <w:r w:rsidRPr="001815F1">
        <w:rPr>
          <w:rFonts w:cs="B Yagut" w:hint="cs"/>
          <w:b/>
          <w:bCs/>
          <w:color w:val="FF0000"/>
          <w:rtl/>
        </w:rPr>
        <w:t xml:space="preserve">* الحاق تبصره 3 </w:t>
      </w:r>
      <w:r w:rsidRPr="001815F1">
        <w:rPr>
          <w:rFonts w:ascii="Times New Roman" w:hAnsi="Times New Roman" w:cs="B Yagut" w:hint="cs"/>
          <w:b/>
          <w:bCs/>
          <w:color w:val="FF0000"/>
          <w:rtl/>
        </w:rPr>
        <w:t xml:space="preserve"> به </w:t>
      </w:r>
      <w:r w:rsidRPr="001815F1">
        <w:rPr>
          <w:rFonts w:cs="B Yagut" w:hint="cs"/>
          <w:b/>
          <w:bCs/>
          <w:color w:val="FF0000"/>
          <w:rtl/>
        </w:rPr>
        <w:t>ماده 3 (مصوبه 22/12/1380مجلس شوراي اسلامي و تائيديه شوراي نگهبان به شماره 1926 مورخ 18/1/81)</w:t>
      </w:r>
      <w:r w:rsidR="001815F1">
        <w:rPr>
          <w:rFonts w:cs="B Yagut" w:hint="cs"/>
          <w:b/>
          <w:bCs/>
          <w:color w:val="FF0000"/>
          <w:rtl/>
        </w:rPr>
        <w:t>:</w:t>
      </w:r>
    </w:p>
    <w:p w:rsidR="00AD00F5" w:rsidRPr="001815F1" w:rsidRDefault="00AD00F5" w:rsidP="00046529">
      <w:pPr>
        <w:pBdr>
          <w:top w:val="single" w:sz="4" w:space="1" w:color="auto"/>
          <w:left w:val="single" w:sz="4" w:space="4" w:color="auto"/>
          <w:bottom w:val="single" w:sz="4" w:space="1" w:color="auto"/>
          <w:right w:val="single" w:sz="4" w:space="4" w:color="auto"/>
        </w:pBdr>
        <w:shd w:val="clear" w:color="auto" w:fill="E6E6E6"/>
        <w:jc w:val="both"/>
        <w:rPr>
          <w:rFonts w:cs="B Yagut" w:hint="cs"/>
          <w:b/>
          <w:bCs/>
          <w:color w:val="FF0000"/>
          <w:rtl/>
        </w:rPr>
      </w:pPr>
      <w:r w:rsidRPr="001815F1">
        <w:rPr>
          <w:rFonts w:cs="B Yagut" w:hint="cs"/>
          <w:b/>
          <w:bCs/>
          <w:color w:val="FF0000"/>
          <w:rtl/>
        </w:rPr>
        <w:t xml:space="preserve">مرخصي زايمان براي وضع حمل هاي دوقلو، پنج ماه و براي زايماان هاي سه قلو و بيشتر يك سال با استفاده از حقوق و فوق </w:t>
      </w:r>
      <w:r w:rsidR="001815F1">
        <w:rPr>
          <w:rFonts w:cs="B Yagut" w:hint="cs"/>
          <w:b/>
          <w:bCs/>
          <w:color w:val="FF0000"/>
          <w:rtl/>
        </w:rPr>
        <w:t>العا</w:t>
      </w:r>
      <w:r w:rsidRPr="001815F1">
        <w:rPr>
          <w:rFonts w:cs="B Yagut" w:hint="cs"/>
          <w:b/>
          <w:bCs/>
          <w:color w:val="FF0000"/>
          <w:rtl/>
        </w:rPr>
        <w:t>ده هاي مربوط تعيين مي شود.</w:t>
      </w:r>
    </w:p>
    <w:p w:rsidR="001815F1" w:rsidRDefault="001815F1" w:rsidP="00046529">
      <w:pPr>
        <w:pBdr>
          <w:top w:val="single" w:sz="4" w:space="1" w:color="auto"/>
          <w:left w:val="single" w:sz="4" w:space="4" w:color="auto"/>
          <w:bottom w:val="single" w:sz="4" w:space="1" w:color="auto"/>
          <w:right w:val="single" w:sz="4" w:space="4" w:color="auto"/>
        </w:pBdr>
        <w:shd w:val="clear" w:color="auto" w:fill="E6E6E6"/>
        <w:spacing w:line="240" w:lineRule="auto"/>
        <w:jc w:val="both"/>
        <w:rPr>
          <w:rFonts w:cs="B Yagut" w:hint="cs"/>
          <w:b/>
          <w:bCs/>
          <w:color w:val="FF0000"/>
          <w:rtl/>
        </w:rPr>
      </w:pPr>
      <w:r w:rsidRPr="001815F1">
        <w:rPr>
          <w:rFonts w:cs="B Yagut" w:hint="cs"/>
          <w:b/>
          <w:bCs/>
          <w:color w:val="FF0000"/>
          <w:rtl/>
        </w:rPr>
        <w:t>*</w:t>
      </w:r>
      <w:r w:rsidR="00AD00F5" w:rsidRPr="001815F1">
        <w:rPr>
          <w:rFonts w:cs="B Yagut" w:hint="cs"/>
          <w:b/>
          <w:bCs/>
          <w:color w:val="FF0000"/>
          <w:rtl/>
        </w:rPr>
        <w:t xml:space="preserve">قانون اصلاح ماده 3 </w:t>
      </w:r>
      <w:r w:rsidR="00E911B6" w:rsidRPr="001815F1">
        <w:rPr>
          <w:rFonts w:cs="B Yagut" w:hint="cs"/>
          <w:b/>
          <w:bCs/>
          <w:color w:val="FF0000"/>
          <w:rtl/>
        </w:rPr>
        <w:t>(مصوبه 6/4/1386 مجلس شوراي اسلامي وتائيديه شوراي نگهبان به شماره 61049/635 مورخ 25/4/1386):</w:t>
      </w:r>
    </w:p>
    <w:p w:rsidR="00E911B6" w:rsidRPr="001815F1" w:rsidRDefault="00E911B6" w:rsidP="00046529">
      <w:pPr>
        <w:pBdr>
          <w:top w:val="single" w:sz="4" w:space="1" w:color="auto"/>
          <w:left w:val="single" w:sz="4" w:space="4" w:color="auto"/>
          <w:bottom w:val="single" w:sz="4" w:space="1" w:color="auto"/>
          <w:right w:val="single" w:sz="4" w:space="4" w:color="auto"/>
        </w:pBdr>
        <w:shd w:val="clear" w:color="auto" w:fill="E6E6E6"/>
        <w:spacing w:line="240" w:lineRule="auto"/>
        <w:jc w:val="both"/>
        <w:rPr>
          <w:rFonts w:cs="B Yagut" w:hint="cs"/>
          <w:b/>
          <w:bCs/>
          <w:color w:val="FF0000"/>
          <w:rtl/>
        </w:rPr>
      </w:pPr>
      <w:r w:rsidRPr="001815F1">
        <w:rPr>
          <w:rFonts w:cs="B Yagut" w:hint="cs"/>
          <w:b/>
          <w:bCs/>
          <w:color w:val="FF0000"/>
          <w:rtl/>
        </w:rPr>
        <w:t xml:space="preserve"> در ماده 3 قانون ترويج تغذيه باشيرمادر وحمايت از مادران در دوران شيردهي عبارت 4 ماه به 6 ماه و در تبصره 1 ماده عبارت </w:t>
      </w:r>
      <w:r w:rsidRPr="001815F1">
        <w:rPr>
          <w:rFonts w:ascii="Times New Roman" w:hAnsi="Times New Roman" w:cs="Times New Roman" w:hint="cs"/>
          <w:b/>
          <w:bCs/>
          <w:color w:val="FF0000"/>
          <w:rtl/>
        </w:rPr>
        <w:t>"</w:t>
      </w:r>
      <w:r w:rsidRPr="001815F1">
        <w:rPr>
          <w:rFonts w:cs="B Yagut" w:hint="cs"/>
          <w:b/>
          <w:bCs/>
          <w:color w:val="FF0000"/>
          <w:rtl/>
        </w:rPr>
        <w:t>حداكثر تا 20 ماهگي</w:t>
      </w:r>
      <w:r w:rsidRPr="001815F1">
        <w:rPr>
          <w:rFonts w:ascii="Times New Roman" w:hAnsi="Times New Roman" w:cs="Times New Roman" w:hint="cs"/>
          <w:b/>
          <w:bCs/>
          <w:color w:val="FF0000"/>
          <w:rtl/>
        </w:rPr>
        <w:t>"</w:t>
      </w:r>
      <w:r w:rsidRPr="001815F1">
        <w:rPr>
          <w:rFonts w:cs="B Yagut" w:hint="cs"/>
          <w:b/>
          <w:bCs/>
          <w:color w:val="FF0000"/>
          <w:rtl/>
        </w:rPr>
        <w:t xml:space="preserve"> به عبارت </w:t>
      </w:r>
      <w:r w:rsidRPr="001815F1">
        <w:rPr>
          <w:rFonts w:ascii="Times New Roman" w:hAnsi="Times New Roman" w:cs="Times New Roman" w:hint="cs"/>
          <w:b/>
          <w:bCs/>
          <w:color w:val="FF0000"/>
          <w:rtl/>
        </w:rPr>
        <w:t>"</w:t>
      </w:r>
      <w:r w:rsidRPr="001815F1">
        <w:rPr>
          <w:rFonts w:cs="B Yagut" w:hint="cs"/>
          <w:b/>
          <w:bCs/>
          <w:color w:val="FF0000"/>
          <w:rtl/>
        </w:rPr>
        <w:t>حداكثر تا 24 ماهگي</w:t>
      </w:r>
      <w:r w:rsidRPr="001815F1">
        <w:rPr>
          <w:rFonts w:ascii="Times New Roman" w:hAnsi="Times New Roman" w:cs="Times New Roman" w:hint="cs"/>
          <w:b/>
          <w:bCs/>
          <w:color w:val="FF0000"/>
          <w:rtl/>
        </w:rPr>
        <w:t>"</w:t>
      </w:r>
      <w:r w:rsidRPr="001815F1">
        <w:rPr>
          <w:rFonts w:cs="B Yagut" w:hint="cs"/>
          <w:b/>
          <w:bCs/>
          <w:color w:val="FF0000"/>
          <w:rtl/>
        </w:rPr>
        <w:t xml:space="preserve"> اصلاح مي شود.</w:t>
      </w:r>
    </w:p>
    <w:p w:rsidR="000C0723" w:rsidRDefault="000C0723" w:rsidP="00306601">
      <w:pPr>
        <w:jc w:val="both"/>
        <w:rPr>
          <w:rFonts w:cs="B Yagut" w:hint="cs"/>
          <w:rtl/>
        </w:rPr>
      </w:pPr>
      <w:r w:rsidRPr="00537521">
        <w:rPr>
          <w:rFonts w:cs="B Yagut" w:hint="cs"/>
          <w:b/>
          <w:bCs/>
          <w:rtl/>
        </w:rPr>
        <w:lastRenderedPageBreak/>
        <w:t>ماده 4-</w:t>
      </w:r>
      <w:r w:rsidRPr="005250E0">
        <w:rPr>
          <w:rFonts w:cs="B Yagut" w:hint="cs"/>
          <w:rtl/>
        </w:rPr>
        <w:t xml:space="preserve"> دستگاه های دولتی  و وابسته به دولت از جمله سازمان هایی که شمول قانون بر آنها مستلزم ذکر نام است و دیگر دستگاه هائی که به لحاظ مقررات خاص استخدامی مشمول قانون کار نیستند</w:t>
      </w:r>
      <w:r w:rsidR="00306601">
        <w:rPr>
          <w:rFonts w:cs="B Yagut" w:hint="cs"/>
          <w:rtl/>
        </w:rPr>
        <w:t>،</w:t>
      </w:r>
      <w:r w:rsidRPr="005250E0">
        <w:rPr>
          <w:rFonts w:cs="B Yagut" w:hint="cs"/>
          <w:rtl/>
        </w:rPr>
        <w:t xml:space="preserve"> موظف به ایجاد ت</w:t>
      </w:r>
      <w:r w:rsidR="00AD00F5">
        <w:rPr>
          <w:rFonts w:cs="B Yagut" w:hint="cs"/>
          <w:rtl/>
        </w:rPr>
        <w:t>سهیلات مناسب برای تغذیه شیرخوار</w:t>
      </w:r>
      <w:r w:rsidRPr="005250E0">
        <w:rPr>
          <w:rFonts w:cs="B Yagut" w:hint="cs"/>
          <w:rtl/>
        </w:rPr>
        <w:t>ان با شیرمادر در جوار محل کار کارکنان زن می باشند.</w:t>
      </w:r>
    </w:p>
    <w:p w:rsidR="000C0723" w:rsidRPr="005250E0" w:rsidRDefault="000C0723" w:rsidP="000E4C77">
      <w:pPr>
        <w:jc w:val="both"/>
        <w:rPr>
          <w:rFonts w:cs="B Yagut"/>
          <w:rtl/>
        </w:rPr>
      </w:pPr>
      <w:r w:rsidRPr="00537521">
        <w:rPr>
          <w:rFonts w:cs="B Yagut" w:hint="cs"/>
          <w:b/>
          <w:bCs/>
          <w:rtl/>
        </w:rPr>
        <w:t>ماده 5-</w:t>
      </w:r>
      <w:r w:rsidRPr="005250E0">
        <w:rPr>
          <w:rFonts w:cs="B Yagut" w:hint="cs"/>
          <w:rtl/>
        </w:rPr>
        <w:t xml:space="preserve"> به منظور سیاستگذاری، نظارت و تعیین نحوه آن بر اجرای این قانون کمیته ای با عنوان کمیته سیاستگذاری </w:t>
      </w:r>
      <w:r w:rsidR="00646182" w:rsidRPr="005250E0">
        <w:rPr>
          <w:rFonts w:cs="B Yagut" w:hint="cs"/>
          <w:rtl/>
        </w:rPr>
        <w:t xml:space="preserve"> و نظارت بر ترویج تغذیه با شیرمادر در وزارت بهداشت، درمان و آموزش پزشکی </w:t>
      </w:r>
      <w:r w:rsidR="00306601">
        <w:rPr>
          <w:rFonts w:cs="B Yagut" w:hint="cs"/>
          <w:rtl/>
        </w:rPr>
        <w:t xml:space="preserve">تشكيل مي شود. اعضاي اين كميته كه با حكم وزيربهداشت درمان و آموزش پزشكي </w:t>
      </w:r>
      <w:r w:rsidR="00646182" w:rsidRPr="005250E0">
        <w:rPr>
          <w:rFonts w:cs="B Yagut" w:hint="cs"/>
          <w:rtl/>
        </w:rPr>
        <w:t>به عضویت کمیته منصوب می شوند عبارتند از:</w:t>
      </w:r>
    </w:p>
    <w:p w:rsidR="001815F1" w:rsidRDefault="00646182" w:rsidP="001815F1">
      <w:pPr>
        <w:spacing w:after="0" w:line="240" w:lineRule="auto"/>
        <w:jc w:val="both"/>
        <w:rPr>
          <w:rFonts w:cs="B Yagut" w:hint="cs"/>
          <w:rtl/>
        </w:rPr>
      </w:pPr>
      <w:r w:rsidRPr="005250E0">
        <w:rPr>
          <w:rFonts w:cs="B Yagut" w:hint="cs"/>
          <w:rtl/>
        </w:rPr>
        <w:t>الف- معاون امور بهداشتی وزارت بهداشت، درمان و آموزش پزشکی</w:t>
      </w:r>
    </w:p>
    <w:p w:rsidR="00646182" w:rsidRPr="005250E0" w:rsidRDefault="00646182" w:rsidP="001815F1">
      <w:pPr>
        <w:spacing w:after="0" w:line="240" w:lineRule="auto"/>
        <w:jc w:val="both"/>
        <w:rPr>
          <w:rFonts w:cs="B Yagut"/>
          <w:rtl/>
        </w:rPr>
      </w:pPr>
      <w:r w:rsidRPr="005250E0">
        <w:rPr>
          <w:rFonts w:cs="B Yagut" w:hint="cs"/>
          <w:rtl/>
        </w:rPr>
        <w:t>ب- معاون امور دارو و درمان وزارت بهداشت، درمان و آموزش پزشکی</w:t>
      </w:r>
    </w:p>
    <w:p w:rsidR="00646182" w:rsidRPr="005250E0" w:rsidRDefault="00646182" w:rsidP="001815F1">
      <w:pPr>
        <w:spacing w:after="0" w:line="240" w:lineRule="auto"/>
        <w:jc w:val="both"/>
        <w:rPr>
          <w:rFonts w:cs="B Yagut"/>
          <w:rtl/>
        </w:rPr>
      </w:pPr>
      <w:r w:rsidRPr="005250E0">
        <w:rPr>
          <w:rFonts w:cs="B Yagut" w:hint="cs"/>
          <w:rtl/>
        </w:rPr>
        <w:t>ج- رئیس سازمان نظام پزشکی جمهوری اسلامی ایران</w:t>
      </w:r>
    </w:p>
    <w:p w:rsidR="00646182" w:rsidRPr="005250E0" w:rsidRDefault="00646182" w:rsidP="001815F1">
      <w:pPr>
        <w:spacing w:after="0" w:line="240" w:lineRule="auto"/>
        <w:jc w:val="both"/>
        <w:rPr>
          <w:rFonts w:cs="B Yagut"/>
          <w:rtl/>
        </w:rPr>
      </w:pPr>
      <w:r w:rsidRPr="005250E0">
        <w:rPr>
          <w:rFonts w:cs="B Yagut" w:hint="cs"/>
          <w:rtl/>
        </w:rPr>
        <w:t>د- دو نفر از اعضاء کمیته کشوری ترویج تغذیه با شیرمادر</w:t>
      </w:r>
    </w:p>
    <w:p w:rsidR="00646182" w:rsidRPr="005250E0" w:rsidRDefault="00646182" w:rsidP="001815F1">
      <w:pPr>
        <w:spacing w:after="0" w:line="240" w:lineRule="auto"/>
        <w:jc w:val="both"/>
        <w:rPr>
          <w:rFonts w:cs="B Yagut"/>
          <w:rtl/>
        </w:rPr>
      </w:pPr>
      <w:r w:rsidRPr="005250E0">
        <w:rPr>
          <w:rFonts w:cs="B Yagut" w:hint="cs"/>
          <w:rtl/>
        </w:rPr>
        <w:t>هـ- یک نفر پزشک متخصص زنان وزایمان</w:t>
      </w:r>
    </w:p>
    <w:p w:rsidR="00646182" w:rsidRPr="005250E0" w:rsidRDefault="00646182" w:rsidP="001815F1">
      <w:pPr>
        <w:spacing w:after="0" w:line="240" w:lineRule="auto"/>
        <w:jc w:val="both"/>
        <w:rPr>
          <w:rFonts w:cs="B Yagut"/>
          <w:rtl/>
        </w:rPr>
      </w:pPr>
      <w:r w:rsidRPr="005250E0">
        <w:rPr>
          <w:rFonts w:cs="B Yagut" w:hint="cs"/>
          <w:rtl/>
        </w:rPr>
        <w:t>ز- یک نفر متخصص علوم تغذیه</w:t>
      </w:r>
    </w:p>
    <w:p w:rsidR="00646182" w:rsidRPr="005250E0" w:rsidRDefault="00646182" w:rsidP="001815F1">
      <w:pPr>
        <w:spacing w:after="0" w:line="240" w:lineRule="auto"/>
        <w:jc w:val="both"/>
        <w:rPr>
          <w:rFonts w:cs="B Yagut"/>
          <w:rtl/>
        </w:rPr>
      </w:pPr>
      <w:r w:rsidRPr="005250E0">
        <w:rPr>
          <w:rFonts w:cs="B Yagut" w:hint="cs"/>
          <w:rtl/>
        </w:rPr>
        <w:t>ح- یک نفر روحانی آشنا به مبانی اسلام که حداقل 6 سال دوره خارج فقه و اصول را طی کرده باشند.</w:t>
      </w:r>
    </w:p>
    <w:p w:rsidR="00646182" w:rsidRDefault="00646182" w:rsidP="001815F1">
      <w:pPr>
        <w:spacing w:after="0" w:line="240" w:lineRule="auto"/>
        <w:jc w:val="both"/>
        <w:rPr>
          <w:rFonts w:cs="B Yagut" w:hint="cs"/>
          <w:rtl/>
        </w:rPr>
      </w:pPr>
      <w:r w:rsidRPr="005250E0">
        <w:rPr>
          <w:rFonts w:cs="B Yagut" w:hint="cs"/>
          <w:rtl/>
        </w:rPr>
        <w:t xml:space="preserve">ط- یک نفر به نمایندگی از شورای فرهنگی، اجتماعی زنان شورای عالی انقلاب فرهنگی </w:t>
      </w:r>
    </w:p>
    <w:p w:rsidR="001815F1" w:rsidRPr="005250E0" w:rsidRDefault="001815F1" w:rsidP="001815F1">
      <w:pPr>
        <w:spacing w:after="0" w:line="240" w:lineRule="auto"/>
        <w:jc w:val="both"/>
        <w:rPr>
          <w:rFonts w:cs="B Yagut" w:hint="cs"/>
          <w:rtl/>
        </w:rPr>
      </w:pPr>
    </w:p>
    <w:p w:rsidR="00B0098A" w:rsidRDefault="00B0098A" w:rsidP="001815F1">
      <w:pPr>
        <w:spacing w:after="0" w:line="240" w:lineRule="auto"/>
        <w:jc w:val="both"/>
        <w:rPr>
          <w:rFonts w:cs="B Yagut" w:hint="cs"/>
          <w:rtl/>
        </w:rPr>
      </w:pPr>
      <w:r w:rsidRPr="005250E0">
        <w:rPr>
          <w:rFonts w:cs="B Yagut" w:hint="cs"/>
          <w:rtl/>
        </w:rPr>
        <w:t>خدمات کمیته سیاستگذاری و نظارت بر ترویج تغذیه با شیرم</w:t>
      </w:r>
      <w:r w:rsidR="00306601">
        <w:rPr>
          <w:rFonts w:cs="B Yagut" w:hint="cs"/>
          <w:rtl/>
        </w:rPr>
        <w:t>ادر افتخاری می باشد.</w:t>
      </w:r>
    </w:p>
    <w:p w:rsidR="001815F1" w:rsidRPr="005250E0" w:rsidRDefault="001815F1" w:rsidP="001815F1">
      <w:pPr>
        <w:spacing w:after="0" w:line="240" w:lineRule="auto"/>
        <w:jc w:val="both"/>
        <w:rPr>
          <w:rFonts w:cs="B Yagut" w:hint="cs"/>
          <w:rtl/>
        </w:rPr>
      </w:pPr>
    </w:p>
    <w:p w:rsidR="00B0098A" w:rsidRPr="005250E0" w:rsidRDefault="00B0098A" w:rsidP="000E4C77">
      <w:pPr>
        <w:jc w:val="both"/>
        <w:rPr>
          <w:rFonts w:cs="B Yagut"/>
          <w:rtl/>
        </w:rPr>
      </w:pPr>
      <w:r w:rsidRPr="00537521">
        <w:rPr>
          <w:rFonts w:cs="B Yagut" w:hint="cs"/>
          <w:b/>
          <w:bCs/>
          <w:rtl/>
        </w:rPr>
        <w:t>ماده 6-</w:t>
      </w:r>
      <w:r w:rsidRPr="005250E0">
        <w:rPr>
          <w:rFonts w:cs="B Yagut" w:hint="cs"/>
          <w:rtl/>
        </w:rPr>
        <w:t xml:space="preserve"> وزیر بهداشت، درمان و آموزش پزشکی می تواند نسبت به تشکیل کمیته های ترویج تغذیه با شیرمادر و حمایت از مادران در دوران شیردهی در استانها اقدام نماید. کمیته های موضوع این ماده موظف خواهند بود نتایج اقدامات خود را به کمیته سیاستگذاری و نظارت بر ترویج تغذیه با شیرمادر در وزارت بهداشت، درمان وآموزش پزشکی گزارش نمایند.</w:t>
      </w:r>
    </w:p>
    <w:p w:rsidR="00B0098A" w:rsidRPr="005250E0" w:rsidRDefault="00B0098A" w:rsidP="001815F1">
      <w:pPr>
        <w:jc w:val="both"/>
        <w:rPr>
          <w:rFonts w:cs="B Yagut"/>
          <w:rtl/>
        </w:rPr>
      </w:pPr>
      <w:r w:rsidRPr="00537521">
        <w:rPr>
          <w:rFonts w:cs="B Yagut" w:hint="cs"/>
          <w:b/>
          <w:bCs/>
          <w:rtl/>
        </w:rPr>
        <w:t>ماده 7-</w:t>
      </w:r>
      <w:r w:rsidRPr="005250E0">
        <w:rPr>
          <w:rFonts w:cs="B Yagut" w:hint="cs"/>
          <w:rtl/>
        </w:rPr>
        <w:t xml:space="preserve"> شرح وظایف و اختیارات کمیته های موضوع این قانون در حدود صلاحیت و شرایط اجرای تصمیمات آنها و نحوه انتخاب و ترکیب اعضای کمیته های استانی به موجب آئین نامه ای خواهد بود که بنا به پیشنهاد وزیر بهداشت، درمان وآموزش پزشکی به تصویب هیات وزیران می رسد. در هر حال تصمیمات کمیته های موضوع مواد 5 و 6</w:t>
      </w:r>
      <w:r w:rsidR="004217A9" w:rsidRPr="005250E0">
        <w:rPr>
          <w:rFonts w:cs="B Yagut" w:hint="cs"/>
          <w:rtl/>
        </w:rPr>
        <w:t xml:space="preserve"> در صورت تائید وزیر بهداشت، درمان و آموزش پزشکی یا مقام مجاز از سوی وی قابل ابلاغ خواهد بود.</w:t>
      </w:r>
    </w:p>
    <w:p w:rsidR="004217A9" w:rsidRPr="005250E0" w:rsidRDefault="004217A9" w:rsidP="000E4C77">
      <w:pPr>
        <w:jc w:val="both"/>
        <w:rPr>
          <w:rFonts w:cs="B Yagut"/>
          <w:rtl/>
        </w:rPr>
      </w:pPr>
      <w:r w:rsidRPr="00537521">
        <w:rPr>
          <w:rFonts w:cs="B Yagut" w:hint="cs"/>
          <w:b/>
          <w:bCs/>
          <w:rtl/>
        </w:rPr>
        <w:t>ماده 8-</w:t>
      </w:r>
      <w:r w:rsidRPr="005250E0">
        <w:rPr>
          <w:rFonts w:cs="B Yagut" w:hint="cs"/>
          <w:rtl/>
        </w:rPr>
        <w:t xml:space="preserve"> اعضاء کمیته های موضوع این قانون و مامورین وزارت بهداشت، درمان و آموزش پزشکی مجازند از مراکز ارائه دهنده خدمات بهداشتی و درمانی، داروخانه ها و سایر موسساتی که در ارتباط با تولید و توزیع جانشین شونده های شیرمادر فعالیت می کنند بازدید بعمل آورند. این گونه موسسات مکلف به همکاری می باشند.</w:t>
      </w:r>
    </w:p>
    <w:p w:rsidR="004217A9" w:rsidRPr="005250E0" w:rsidRDefault="004217A9" w:rsidP="00306601">
      <w:pPr>
        <w:jc w:val="both"/>
        <w:rPr>
          <w:rFonts w:cs="B Yagut"/>
          <w:rtl/>
        </w:rPr>
      </w:pPr>
      <w:r w:rsidRPr="00537521">
        <w:rPr>
          <w:rFonts w:cs="B Yagut" w:hint="cs"/>
          <w:b/>
          <w:bCs/>
          <w:rtl/>
        </w:rPr>
        <w:t>ماده 9-</w:t>
      </w:r>
      <w:r w:rsidRPr="005250E0">
        <w:rPr>
          <w:rFonts w:cs="B Yagut" w:hint="cs"/>
          <w:rtl/>
        </w:rPr>
        <w:t xml:space="preserve"> متخلفین از اجرای این قانون، با رعایت مراتب و </w:t>
      </w:r>
      <w:r w:rsidR="00306601">
        <w:rPr>
          <w:rFonts w:cs="B Yagut" w:hint="cs"/>
          <w:rtl/>
        </w:rPr>
        <w:t xml:space="preserve">دفعات </w:t>
      </w:r>
      <w:r w:rsidRPr="005250E0">
        <w:rPr>
          <w:rFonts w:cs="B Yagut" w:hint="cs"/>
          <w:rtl/>
        </w:rPr>
        <w:t xml:space="preserve">جرم، به </w:t>
      </w:r>
      <w:r w:rsidR="00306601">
        <w:rPr>
          <w:rFonts w:cs="B Yagut" w:hint="cs"/>
          <w:rtl/>
        </w:rPr>
        <w:t>تعزير</w:t>
      </w:r>
      <w:r w:rsidRPr="005250E0">
        <w:rPr>
          <w:rFonts w:cs="B Yagut" w:hint="cs"/>
          <w:rtl/>
        </w:rPr>
        <w:t xml:space="preserve"> از قبیل نصب پارچه تخلف بر سردر داروخانه، تعطیل موقت آن، قطع موقت بعضی خدمات شهری یا جزای نقدی از یک تا صد میلیون ریال و در صورت تکرار جرم به </w:t>
      </w:r>
      <w:r w:rsidR="009B7A84" w:rsidRPr="005250E0">
        <w:rPr>
          <w:rFonts w:cs="B Yagut" w:hint="cs"/>
          <w:rtl/>
        </w:rPr>
        <w:t>حداکثر تعزیر و جزای نقدی در محاکم صالحه محکوم می گردند.</w:t>
      </w:r>
    </w:p>
    <w:p w:rsidR="009B7A84" w:rsidRPr="005250E0" w:rsidRDefault="009B7A84" w:rsidP="000E4C77">
      <w:pPr>
        <w:jc w:val="both"/>
        <w:rPr>
          <w:rFonts w:cs="B Yagut"/>
          <w:rtl/>
        </w:rPr>
      </w:pPr>
      <w:r w:rsidRPr="00537521">
        <w:rPr>
          <w:rFonts w:cs="B Yagut" w:hint="cs"/>
          <w:b/>
          <w:bCs/>
          <w:rtl/>
        </w:rPr>
        <w:t>ماده 10-</w:t>
      </w:r>
      <w:r w:rsidRPr="005250E0">
        <w:rPr>
          <w:rFonts w:cs="B Yagut" w:hint="cs"/>
          <w:rtl/>
        </w:rPr>
        <w:t xml:space="preserve"> آئین نامه اجرایی این قانون ظرف دو ماه بنا به پیشنهاد وزارت بهداشت، درمان وآموزش پزشکی به تصویب هیات وزیران خواهد رسید.</w:t>
      </w:r>
    </w:p>
    <w:p w:rsidR="009B7A84" w:rsidRPr="005250E0" w:rsidRDefault="009B7A84" w:rsidP="000E4C77">
      <w:pPr>
        <w:jc w:val="both"/>
        <w:rPr>
          <w:rFonts w:cs="B Yagut"/>
          <w:rtl/>
        </w:rPr>
      </w:pPr>
      <w:r w:rsidRPr="00537521">
        <w:rPr>
          <w:rFonts w:cs="B Yagut" w:hint="cs"/>
          <w:b/>
          <w:bCs/>
          <w:rtl/>
        </w:rPr>
        <w:t>ماده 11-</w:t>
      </w:r>
      <w:r w:rsidRPr="005250E0">
        <w:rPr>
          <w:rFonts w:cs="B Yagut" w:hint="cs"/>
          <w:rtl/>
        </w:rPr>
        <w:t xml:space="preserve"> کلیه قوانین مغایر با این قانون لغو می گردد.</w:t>
      </w:r>
    </w:p>
    <w:p w:rsidR="00D41290" w:rsidRPr="00555FC4" w:rsidRDefault="009B7A84" w:rsidP="00D41290">
      <w:pPr>
        <w:jc w:val="both"/>
        <w:rPr>
          <w:rFonts w:cs="B Yagut" w:hint="cs"/>
          <w:b/>
          <w:bCs/>
          <w:sz w:val="24"/>
          <w:szCs w:val="24"/>
          <w:rtl/>
        </w:rPr>
      </w:pPr>
      <w:r w:rsidRPr="00555FC4">
        <w:rPr>
          <w:rFonts w:cs="B Yagut" w:hint="cs"/>
          <w:b/>
          <w:bCs/>
          <w:rtl/>
        </w:rPr>
        <w:lastRenderedPageBreak/>
        <w:t>قانون فوق مشتمل بر یازده ماده و چهار تبصره در جلسه علنی روز سه شنبه مورخ بیست و دوم آذرماه یکهزار و سیصدو هشتاد و چهار مجلس شورای اسلامی تصویب و در تاریخ 27/12/1374 به تائید شورای نگهبان رسیده است.</w:t>
      </w:r>
    </w:p>
    <w:p w:rsidR="00097FCC" w:rsidRDefault="00555FC4" w:rsidP="00555FC4">
      <w:pPr>
        <w:tabs>
          <w:tab w:val="center" w:pos="4513"/>
          <w:tab w:val="right" w:pos="9026"/>
        </w:tabs>
        <w:spacing w:after="120"/>
        <w:rPr>
          <w:rFonts w:cs="B Titr" w:hint="cs"/>
          <w:b/>
          <w:bCs/>
          <w:sz w:val="24"/>
          <w:szCs w:val="24"/>
          <w:rtl/>
        </w:rPr>
      </w:pPr>
      <w:r>
        <w:rPr>
          <w:rFonts w:cs="B Titr"/>
          <w:b/>
          <w:bCs/>
          <w:sz w:val="24"/>
          <w:szCs w:val="24"/>
          <w:rtl/>
        </w:rPr>
        <w:tab/>
      </w:r>
    </w:p>
    <w:p w:rsidR="00D41290" w:rsidRPr="00555FC4" w:rsidRDefault="00097FCC" w:rsidP="00097FCC">
      <w:pPr>
        <w:tabs>
          <w:tab w:val="center" w:pos="4513"/>
          <w:tab w:val="right" w:pos="9026"/>
        </w:tabs>
        <w:spacing w:after="120"/>
        <w:jc w:val="center"/>
        <w:rPr>
          <w:rFonts w:cs="B Titr" w:hint="cs"/>
          <w:b/>
          <w:bCs/>
          <w:sz w:val="24"/>
          <w:szCs w:val="24"/>
          <w:rtl/>
        </w:rPr>
      </w:pPr>
      <w:r>
        <w:rPr>
          <w:rFonts w:cs="B Titr" w:hint="cs"/>
          <w:b/>
          <w:bCs/>
          <w:sz w:val="24"/>
          <w:szCs w:val="24"/>
          <w:rtl/>
        </w:rPr>
        <w:t xml:space="preserve">                                                                                               </w:t>
      </w:r>
      <w:r w:rsidR="00D41290" w:rsidRPr="00555FC4">
        <w:rPr>
          <w:rFonts w:cs="B Titr" w:hint="cs"/>
          <w:b/>
          <w:bCs/>
          <w:sz w:val="24"/>
          <w:szCs w:val="24"/>
          <w:rtl/>
        </w:rPr>
        <w:t>علي اكبرناطق نوري</w:t>
      </w:r>
    </w:p>
    <w:p w:rsidR="005250E0" w:rsidRDefault="00097FCC" w:rsidP="00097FCC">
      <w:pPr>
        <w:spacing w:after="120"/>
        <w:jc w:val="center"/>
        <w:rPr>
          <w:rFonts w:cs="B Titr"/>
          <w:b/>
          <w:bCs/>
          <w:i/>
          <w:iCs/>
          <w:sz w:val="24"/>
          <w:szCs w:val="24"/>
        </w:rPr>
      </w:pPr>
      <w:r>
        <w:rPr>
          <w:rFonts w:cs="B Titr" w:hint="cs"/>
          <w:b/>
          <w:bCs/>
          <w:sz w:val="24"/>
          <w:szCs w:val="24"/>
          <w:rtl/>
        </w:rPr>
        <w:t xml:space="preserve">                                                                                               </w:t>
      </w:r>
      <w:r w:rsidR="00D41290" w:rsidRPr="00555FC4">
        <w:rPr>
          <w:rFonts w:cs="B Titr" w:hint="cs"/>
          <w:b/>
          <w:bCs/>
          <w:sz w:val="24"/>
          <w:szCs w:val="24"/>
          <w:rtl/>
        </w:rPr>
        <w:t>رئيس مجلس شوراي اسلامي</w:t>
      </w:r>
      <w:r w:rsidR="00AE2CF6" w:rsidRPr="000E4C77">
        <w:rPr>
          <w:rFonts w:cs="B Yagut"/>
          <w:sz w:val="24"/>
          <w:szCs w:val="24"/>
          <w:rtl/>
        </w:rPr>
        <w:br w:type="page"/>
      </w:r>
      <w:r w:rsidR="00AE2CF6" w:rsidRPr="00555FC4">
        <w:rPr>
          <w:rFonts w:cs="B Yagut" w:hint="cs"/>
          <w:b/>
          <w:bCs/>
          <w:rtl/>
        </w:rPr>
        <w:lastRenderedPageBreak/>
        <w:t>هیات وزیران در جلسه مورخ 21/9/1375 بنا به پیشنهاد شماره 4007 مورخ 31/4/1375 وزارت بهداشت، درمان و آموزش پزشکی و به استناد ماده (10) قانون ترویج تغذیه با شیرمادر و حمایت از مادران در دوران شیردهی- مصوب 1374- آئین نامه اجرایی قانون یاد شده را به شرح زیر تصویب نمود:</w:t>
      </w:r>
    </w:p>
    <w:p w:rsidR="00AE2CF6" w:rsidRPr="00555FC4" w:rsidRDefault="00AE2CF6" w:rsidP="00555FC4">
      <w:pPr>
        <w:pBdr>
          <w:top w:val="single" w:sz="4" w:space="1" w:color="auto"/>
          <w:left w:val="single" w:sz="4" w:space="4" w:color="auto"/>
          <w:bottom w:val="single" w:sz="4" w:space="1" w:color="auto"/>
          <w:right w:val="single" w:sz="4" w:space="4" w:color="auto"/>
        </w:pBdr>
        <w:shd w:val="clear" w:color="auto" w:fill="E6E6E6"/>
        <w:jc w:val="center"/>
        <w:rPr>
          <w:rFonts w:cs="B Titr"/>
          <w:b/>
          <w:bCs/>
          <w:i/>
          <w:iCs/>
          <w:sz w:val="28"/>
          <w:szCs w:val="28"/>
          <w:rtl/>
        </w:rPr>
      </w:pPr>
      <w:r w:rsidRPr="00555FC4">
        <w:rPr>
          <w:rFonts w:cs="B Titr" w:hint="cs"/>
          <w:b/>
          <w:bCs/>
          <w:i/>
          <w:iCs/>
          <w:sz w:val="28"/>
          <w:szCs w:val="28"/>
          <w:rtl/>
        </w:rPr>
        <w:t>آئین نامه اجرایی قانون ترویج تغذیه با شیرمادر و حمایت از مادران در دوران شیردهی</w:t>
      </w:r>
    </w:p>
    <w:p w:rsidR="000E4C77" w:rsidRPr="000E4C77" w:rsidRDefault="000E4C77" w:rsidP="000E4C77">
      <w:pPr>
        <w:jc w:val="center"/>
        <w:rPr>
          <w:rFonts w:cs="B Titr"/>
          <w:b/>
          <w:bCs/>
          <w:i/>
          <w:iCs/>
          <w:sz w:val="24"/>
          <w:szCs w:val="24"/>
          <w:rtl/>
        </w:rPr>
      </w:pPr>
    </w:p>
    <w:p w:rsidR="00AE2CF6" w:rsidRPr="005250E0" w:rsidRDefault="00AE2CF6" w:rsidP="005250E0">
      <w:pPr>
        <w:jc w:val="both"/>
        <w:rPr>
          <w:rFonts w:cs="B Yagut"/>
          <w:rtl/>
        </w:rPr>
      </w:pPr>
      <w:r w:rsidRPr="00537521">
        <w:rPr>
          <w:rFonts w:cs="B Yagut" w:hint="cs"/>
          <w:b/>
          <w:bCs/>
          <w:rtl/>
        </w:rPr>
        <w:t>ماده 1-</w:t>
      </w:r>
      <w:r w:rsidRPr="005250E0">
        <w:rPr>
          <w:rFonts w:cs="B Yagut" w:hint="cs"/>
          <w:rtl/>
        </w:rPr>
        <w:t xml:space="preserve"> ورود شیرخشک ( شیر مصنوعی) و غذاهای کمکی شیرخوار منحصرا</w:t>
      </w:r>
      <w:r w:rsidRPr="005250E0">
        <w:rPr>
          <w:rFonts w:cs="Times New Roman" w:hint="cs"/>
          <w:rtl/>
        </w:rPr>
        <w:t>"</w:t>
      </w:r>
      <w:r w:rsidRPr="005250E0">
        <w:rPr>
          <w:rFonts w:cs="B Yagut" w:hint="cs"/>
          <w:rtl/>
        </w:rPr>
        <w:t xml:space="preserve"> توسط اشخاص حقیقی و حقوقی که ضوابط وزارت بهداشت، درمان و آموزش پزشکی را رعایت می کنند مجاز است.</w:t>
      </w:r>
    </w:p>
    <w:p w:rsidR="00AE2CF6" w:rsidRPr="005250E0" w:rsidRDefault="00AE2CF6" w:rsidP="005250E0">
      <w:pPr>
        <w:jc w:val="both"/>
        <w:rPr>
          <w:rFonts w:cs="B Yagut"/>
          <w:rtl/>
        </w:rPr>
      </w:pPr>
      <w:r w:rsidRPr="00537521">
        <w:rPr>
          <w:rFonts w:cs="B Yagut" w:hint="cs"/>
          <w:b/>
          <w:bCs/>
          <w:rtl/>
        </w:rPr>
        <w:t>ماده2-</w:t>
      </w:r>
      <w:r w:rsidRPr="005250E0">
        <w:rPr>
          <w:rFonts w:cs="B Yagut" w:hint="cs"/>
          <w:rtl/>
        </w:rPr>
        <w:t xml:space="preserve"> کلیه دستگاه های دولتی و غیر دولتی مکلف به اجرای ضوابط تعیین شده توسط وزارت بهداشت، درمان و آموزش </w:t>
      </w:r>
      <w:r w:rsidR="00A5022A" w:rsidRPr="005250E0">
        <w:rPr>
          <w:rFonts w:cs="B Yagut" w:hint="cs"/>
          <w:rtl/>
        </w:rPr>
        <w:t>پزشکی، موضوع تبصره های (1) و (2)  ماده (1) و ماده (2) قانون ترویج تغذیه با شیرمادر و حمایت از مادران در دوران شیردهی که از این پس قانون نامیده می شود، هستند.</w:t>
      </w:r>
    </w:p>
    <w:p w:rsidR="00A5022A" w:rsidRDefault="00A5022A" w:rsidP="005250E0">
      <w:pPr>
        <w:jc w:val="both"/>
        <w:rPr>
          <w:rFonts w:cs="B Yagut" w:hint="cs"/>
          <w:rtl/>
        </w:rPr>
      </w:pPr>
      <w:r w:rsidRPr="00537521">
        <w:rPr>
          <w:rFonts w:cs="B Yagut" w:hint="cs"/>
          <w:b/>
          <w:bCs/>
          <w:rtl/>
        </w:rPr>
        <w:t>مادره 3-</w:t>
      </w:r>
      <w:r w:rsidRPr="005250E0">
        <w:rPr>
          <w:rFonts w:cs="B Yagut" w:hint="cs"/>
          <w:rtl/>
        </w:rPr>
        <w:t xml:space="preserve"> اعطای چهارمین ماه مرخصی زایمان منوط به گواهی پزشک متخصص اطفال یا پزشک مرکز بهداشتی ، درمانی (شهری و روستایی) همراه با شناسنامه شیرخوار ( برای احراز عدم استفاده از شیرخشک)</w:t>
      </w:r>
      <w:r w:rsidR="00384645" w:rsidRPr="005250E0">
        <w:rPr>
          <w:rFonts w:cs="B Yagut" w:hint="cs"/>
          <w:rtl/>
        </w:rPr>
        <w:t xml:space="preserve"> است، مگر اینکه مطابق مقررات دیگر برای آنها مرخصی زایمان بیشتری پیش بینی شده باشد.</w:t>
      </w:r>
    </w:p>
    <w:p w:rsidR="00D41290" w:rsidRPr="00555FC4" w:rsidRDefault="00D41290" w:rsidP="00555FC4">
      <w:pPr>
        <w:pBdr>
          <w:top w:val="single" w:sz="4" w:space="1" w:color="auto"/>
          <w:left w:val="single" w:sz="4" w:space="4" w:color="auto"/>
          <w:bottom w:val="single" w:sz="4" w:space="1" w:color="auto"/>
          <w:right w:val="single" w:sz="4" w:space="4" w:color="auto"/>
        </w:pBdr>
        <w:shd w:val="clear" w:color="auto" w:fill="E6E6E6"/>
        <w:jc w:val="both"/>
        <w:rPr>
          <w:rFonts w:cs="B Yagut" w:hint="cs"/>
          <w:b/>
          <w:bCs/>
          <w:color w:val="FF0000"/>
          <w:rtl/>
        </w:rPr>
      </w:pPr>
      <w:r w:rsidRPr="00555FC4">
        <w:rPr>
          <w:rFonts w:cs="B Yagut" w:hint="cs"/>
          <w:b/>
          <w:bCs/>
          <w:color w:val="FF0000"/>
          <w:rtl/>
        </w:rPr>
        <w:t xml:space="preserve">الحاق تبصره 1 به ماده 3 آئين نامه اجرايي (مصوبه شماره </w:t>
      </w:r>
      <w:r w:rsidR="00555FC4">
        <w:rPr>
          <w:rFonts w:cs="B Yagut" w:hint="cs"/>
          <w:b/>
          <w:bCs/>
          <w:color w:val="FF0000"/>
          <w:rtl/>
        </w:rPr>
        <w:t>36218/ت 25856 ه مورخ 28/7/81</w:t>
      </w:r>
      <w:r w:rsidRPr="00555FC4">
        <w:rPr>
          <w:rFonts w:cs="B Yagut" w:hint="cs"/>
          <w:b/>
          <w:bCs/>
          <w:color w:val="FF0000"/>
          <w:rtl/>
        </w:rPr>
        <w:t xml:space="preserve"> </w:t>
      </w:r>
      <w:r w:rsidR="00820580" w:rsidRPr="00555FC4">
        <w:rPr>
          <w:rFonts w:cs="B Yagut" w:hint="cs"/>
          <w:b/>
          <w:bCs/>
          <w:color w:val="FF0000"/>
          <w:rtl/>
        </w:rPr>
        <w:t xml:space="preserve">) </w:t>
      </w:r>
      <w:r w:rsidRPr="00555FC4">
        <w:rPr>
          <w:rFonts w:cs="B Yagut" w:hint="cs"/>
          <w:b/>
          <w:bCs/>
          <w:color w:val="FF0000"/>
          <w:rtl/>
        </w:rPr>
        <w:t>:</w:t>
      </w:r>
    </w:p>
    <w:p w:rsidR="00D41290" w:rsidRPr="00555FC4" w:rsidRDefault="00D41290" w:rsidP="00555FC4">
      <w:pPr>
        <w:pBdr>
          <w:top w:val="single" w:sz="4" w:space="1" w:color="auto"/>
          <w:left w:val="single" w:sz="4" w:space="4" w:color="auto"/>
          <w:bottom w:val="single" w:sz="4" w:space="1" w:color="auto"/>
          <w:right w:val="single" w:sz="4" w:space="4" w:color="auto"/>
        </w:pBdr>
        <w:shd w:val="clear" w:color="auto" w:fill="E6E6E6"/>
        <w:jc w:val="both"/>
        <w:rPr>
          <w:rFonts w:cs="B Yagut" w:hint="cs"/>
          <w:b/>
          <w:bCs/>
          <w:color w:val="FF0000"/>
          <w:rtl/>
        </w:rPr>
      </w:pPr>
      <w:r w:rsidRPr="00555FC4">
        <w:rPr>
          <w:rFonts w:cs="B Yagut" w:hint="cs"/>
          <w:b/>
          <w:bCs/>
          <w:color w:val="FF0000"/>
          <w:rtl/>
        </w:rPr>
        <w:t>* بانواني كه درطول دوران بارداري با تائيد پزشك معالج از مرخصي استعلاجي استفاده مي كنند،ازچهار ماه زايمان بهره مند خواهند بود و مدت مرخصي استعلاجي از مرخصي زايمان آنان كسر نخواهدشد.</w:t>
      </w:r>
    </w:p>
    <w:p w:rsidR="00384645" w:rsidRPr="005250E0" w:rsidRDefault="00384645" w:rsidP="005250E0">
      <w:pPr>
        <w:jc w:val="both"/>
        <w:rPr>
          <w:rFonts w:cs="B Yagut"/>
          <w:rtl/>
        </w:rPr>
      </w:pPr>
      <w:r w:rsidRPr="00537521">
        <w:rPr>
          <w:rFonts w:cs="B Yagut" w:hint="cs"/>
          <w:b/>
          <w:bCs/>
          <w:rtl/>
        </w:rPr>
        <w:t>ماده 4-</w:t>
      </w:r>
      <w:r w:rsidRPr="005250E0">
        <w:rPr>
          <w:rFonts w:cs="B Yagut" w:hint="cs"/>
          <w:rtl/>
        </w:rPr>
        <w:t xml:space="preserve"> استفاده از مرخصی ساعتی تا سن (20 ) ماهگی کودک، م</w:t>
      </w:r>
      <w:r w:rsidR="00555FC4">
        <w:rPr>
          <w:rFonts w:cs="B Yagut" w:hint="cs"/>
          <w:rtl/>
        </w:rPr>
        <w:t>نوط به ارائه گواهی مرکز بهداشتی</w:t>
      </w:r>
      <w:r w:rsidRPr="005250E0">
        <w:rPr>
          <w:rFonts w:cs="B Yagut" w:hint="cs"/>
          <w:rtl/>
        </w:rPr>
        <w:t xml:space="preserve"> درمانی مبنی بر تغذیه شیرخوار توسط مادر است.</w:t>
      </w:r>
    </w:p>
    <w:p w:rsidR="00384645" w:rsidRPr="005250E0" w:rsidRDefault="00384645" w:rsidP="005250E0">
      <w:pPr>
        <w:jc w:val="both"/>
        <w:rPr>
          <w:rFonts w:cs="B Yagut"/>
          <w:rtl/>
        </w:rPr>
      </w:pPr>
      <w:r w:rsidRPr="005250E0">
        <w:rPr>
          <w:rFonts w:cs="B Yagut" w:hint="cs"/>
          <w:rtl/>
        </w:rPr>
        <w:t>تبصره- بانوان مشمول قانون کار تابع ضوابط مربوط به خود هستند.</w:t>
      </w:r>
    </w:p>
    <w:p w:rsidR="00384645" w:rsidRDefault="00384645" w:rsidP="005250E0">
      <w:pPr>
        <w:jc w:val="both"/>
        <w:rPr>
          <w:rFonts w:cs="B Yagut" w:hint="cs"/>
          <w:rtl/>
        </w:rPr>
      </w:pPr>
      <w:r w:rsidRPr="00537521">
        <w:rPr>
          <w:rFonts w:cs="B Yagut" w:hint="cs"/>
          <w:b/>
          <w:bCs/>
          <w:rtl/>
        </w:rPr>
        <w:t>ماده 5-</w:t>
      </w:r>
      <w:r w:rsidRPr="005250E0">
        <w:rPr>
          <w:rFonts w:cs="B Yagut" w:hint="cs"/>
          <w:rtl/>
        </w:rPr>
        <w:t xml:space="preserve"> مادران مشمول این آئین نامه پس از پایان مرخصی زایمان و در دوران شیردهی، باید در کار قبلی خود اشتغال یابند. در این دوران نقل و انتقال آنها ممنوع است.</w:t>
      </w:r>
    </w:p>
    <w:p w:rsidR="00820580" w:rsidRPr="00555FC4" w:rsidRDefault="00820580" w:rsidP="00555FC4">
      <w:pPr>
        <w:pBdr>
          <w:top w:val="single" w:sz="4" w:space="1" w:color="auto"/>
          <w:left w:val="single" w:sz="4" w:space="4" w:color="auto"/>
          <w:bottom w:val="single" w:sz="4" w:space="1" w:color="auto"/>
          <w:right w:val="single" w:sz="4" w:space="4" w:color="auto"/>
        </w:pBdr>
        <w:shd w:val="clear" w:color="auto" w:fill="E6E6E6"/>
        <w:jc w:val="both"/>
        <w:rPr>
          <w:rFonts w:cs="B Yagut" w:hint="cs"/>
          <w:b/>
          <w:bCs/>
          <w:color w:val="FF0000"/>
          <w:rtl/>
        </w:rPr>
      </w:pPr>
      <w:r w:rsidRPr="00555FC4">
        <w:rPr>
          <w:rFonts w:cs="B Yagut" w:hint="cs"/>
          <w:b/>
          <w:bCs/>
          <w:color w:val="FF0000"/>
          <w:rtl/>
        </w:rPr>
        <w:t xml:space="preserve">اصلاح ماده 5 آئين نامه اجرايي (مصوبه هيئت وزيران </w:t>
      </w:r>
      <w:r w:rsidR="00555FC4">
        <w:rPr>
          <w:rFonts w:cs="B Yagut" w:hint="cs"/>
          <w:b/>
          <w:bCs/>
          <w:color w:val="FF0000"/>
          <w:rtl/>
        </w:rPr>
        <w:t xml:space="preserve">شماره 37892/ت 30076 ه </w:t>
      </w:r>
      <w:r w:rsidRPr="00555FC4">
        <w:rPr>
          <w:rFonts w:cs="B Yagut" w:hint="cs"/>
          <w:b/>
          <w:bCs/>
          <w:color w:val="FF0000"/>
          <w:rtl/>
        </w:rPr>
        <w:t xml:space="preserve">مورخ </w:t>
      </w:r>
      <w:r w:rsidR="00555FC4">
        <w:rPr>
          <w:rFonts w:cs="B Yagut" w:hint="cs"/>
          <w:b/>
          <w:bCs/>
          <w:color w:val="FF0000"/>
          <w:rtl/>
        </w:rPr>
        <w:t>20</w:t>
      </w:r>
      <w:r w:rsidRPr="00555FC4">
        <w:rPr>
          <w:rFonts w:cs="B Yagut" w:hint="cs"/>
          <w:b/>
          <w:bCs/>
          <w:color w:val="FF0000"/>
          <w:rtl/>
        </w:rPr>
        <w:t>/10/1383):</w:t>
      </w:r>
    </w:p>
    <w:p w:rsidR="00820580" w:rsidRPr="00555FC4" w:rsidRDefault="00820580" w:rsidP="00555FC4">
      <w:pPr>
        <w:pBdr>
          <w:top w:val="single" w:sz="4" w:space="1" w:color="auto"/>
          <w:left w:val="single" w:sz="4" w:space="4" w:color="auto"/>
          <w:bottom w:val="single" w:sz="4" w:space="1" w:color="auto"/>
          <w:right w:val="single" w:sz="4" w:space="4" w:color="auto"/>
        </w:pBdr>
        <w:shd w:val="clear" w:color="auto" w:fill="E6E6E6"/>
        <w:jc w:val="both"/>
        <w:rPr>
          <w:rFonts w:cs="B Yagut" w:hint="cs"/>
          <w:b/>
          <w:bCs/>
          <w:color w:val="FF0000"/>
          <w:rtl/>
        </w:rPr>
      </w:pPr>
      <w:r w:rsidRPr="00555FC4">
        <w:rPr>
          <w:rFonts w:cs="B Yagut" w:hint="cs"/>
          <w:b/>
          <w:bCs/>
          <w:color w:val="FF0000"/>
          <w:rtl/>
        </w:rPr>
        <w:t>* مادران مشمول اين آئين نامه پس از پايان مرخصي زايمان و در دوران شيردهي  باید در کار قبلی خود اشتغال یابند. در این دوران نقل و انتقال آنها ممنوع است مگر اينكه خود متقاضي تغييرشغل يا نقل و انتقال باشند.</w:t>
      </w:r>
    </w:p>
    <w:p w:rsidR="00384645" w:rsidRDefault="00384645" w:rsidP="005250E0">
      <w:pPr>
        <w:jc w:val="both"/>
        <w:rPr>
          <w:rFonts w:cs="B Yagut" w:hint="cs"/>
          <w:rtl/>
        </w:rPr>
      </w:pPr>
      <w:r w:rsidRPr="00980748">
        <w:rPr>
          <w:rFonts w:cs="B Yagut" w:hint="cs"/>
          <w:b/>
          <w:bCs/>
          <w:rtl/>
        </w:rPr>
        <w:t>ماده6-</w:t>
      </w:r>
      <w:r w:rsidRPr="005250E0">
        <w:rPr>
          <w:rFonts w:cs="B Yagut" w:hint="cs"/>
          <w:rtl/>
        </w:rPr>
        <w:t xml:space="preserve"> مادران مشمول این آئین نامه می توانند طی ساعات مقرر کار روزانه، حداکثر از یک ساعت مرخصی ساعتی استفاده کنند. مادران یاد شده می تواند برحسب نیاز کودک مرخصی مزبور را حداکثر در سه نوبت </w:t>
      </w:r>
      <w:r w:rsidR="009363A9" w:rsidRPr="005250E0">
        <w:rPr>
          <w:rFonts w:cs="B Yagut" w:hint="cs"/>
          <w:rtl/>
        </w:rPr>
        <w:t>استفاده کنند.</w:t>
      </w:r>
    </w:p>
    <w:p w:rsidR="00046529" w:rsidRPr="00046529" w:rsidRDefault="00820580" w:rsidP="00046529">
      <w:pPr>
        <w:pBdr>
          <w:top w:val="single" w:sz="4" w:space="1" w:color="auto"/>
          <w:left w:val="single" w:sz="4" w:space="4" w:color="auto"/>
          <w:bottom w:val="single" w:sz="4" w:space="1" w:color="auto"/>
          <w:right w:val="single" w:sz="4" w:space="4" w:color="auto"/>
        </w:pBdr>
        <w:shd w:val="clear" w:color="auto" w:fill="E6E6E6"/>
        <w:jc w:val="both"/>
        <w:rPr>
          <w:rFonts w:cs="B Yagut" w:hint="cs"/>
          <w:b/>
          <w:bCs/>
          <w:color w:val="FF0000"/>
          <w:rtl/>
        </w:rPr>
      </w:pPr>
      <w:r w:rsidRPr="00046529">
        <w:rPr>
          <w:rFonts w:cs="B Yagut" w:hint="cs"/>
          <w:b/>
          <w:bCs/>
          <w:color w:val="FF0000"/>
          <w:rtl/>
        </w:rPr>
        <w:t>اصلاح ماده 6 آئين نامه اجرايي</w:t>
      </w:r>
      <w:r w:rsidR="00046529" w:rsidRPr="00046529">
        <w:rPr>
          <w:rFonts w:cs="B Yagut" w:hint="cs"/>
          <w:b/>
          <w:bCs/>
          <w:color w:val="FF0000"/>
          <w:rtl/>
        </w:rPr>
        <w:t>(مصوبه هيئت وزيران شماره 37892/ت 30076 ه مورخ 20/10/1383):</w:t>
      </w:r>
    </w:p>
    <w:p w:rsidR="00820580" w:rsidRPr="00046529" w:rsidRDefault="00820580" w:rsidP="00046529">
      <w:pPr>
        <w:pBdr>
          <w:top w:val="single" w:sz="4" w:space="1" w:color="auto"/>
          <w:left w:val="single" w:sz="4" w:space="4" w:color="auto"/>
          <w:bottom w:val="single" w:sz="4" w:space="1" w:color="auto"/>
          <w:right w:val="single" w:sz="4" w:space="4" w:color="auto"/>
        </w:pBdr>
        <w:shd w:val="clear" w:color="auto" w:fill="E6E6E6"/>
        <w:jc w:val="both"/>
        <w:rPr>
          <w:rFonts w:cs="B Yagut" w:hint="cs"/>
          <w:b/>
          <w:bCs/>
          <w:color w:val="FF0000"/>
          <w:rtl/>
        </w:rPr>
      </w:pPr>
      <w:r w:rsidRPr="00046529">
        <w:rPr>
          <w:rFonts w:cs="B Yagut" w:hint="cs"/>
          <w:b/>
          <w:bCs/>
          <w:color w:val="FF0000"/>
          <w:rtl/>
        </w:rPr>
        <w:lastRenderedPageBreak/>
        <w:t>* مادران مشمول این آئین نامه می توانند طی ساعات مقرر کار روزانه، حداکثر از یک ساعت مرخصی ساعتی استفاده کنند. مادران یاد شده می تواند برحسب نیاز کودک مرخصی مزبور را حداکثر در سه نوبت استفاده کنند. مدت مرخصي ساعتي براي مادران داراي فرزند دوقلو و بالاتر به ميزان دوساعت مي باشد.</w:t>
      </w:r>
    </w:p>
    <w:p w:rsidR="009363A9" w:rsidRPr="005250E0" w:rsidRDefault="009363A9" w:rsidP="00820580">
      <w:pPr>
        <w:jc w:val="both"/>
        <w:rPr>
          <w:rFonts w:cs="B Yagut"/>
          <w:rtl/>
        </w:rPr>
      </w:pPr>
      <w:r w:rsidRPr="005250E0">
        <w:rPr>
          <w:rFonts w:cs="B Yagut" w:hint="cs"/>
          <w:rtl/>
        </w:rPr>
        <w:t>تبصره1- وزارتخانه ها، موسسات و شرکت های دولتی و موسساتی که شمول قانون بر آنها مستلزم ذکر نام است موظفند متناسب با تعداد مادرانی که فرزند خود را شیر می دهند، نسبت به ایجاد محل مناسب اقدام کنند.</w:t>
      </w:r>
    </w:p>
    <w:p w:rsidR="009363A9" w:rsidRPr="005250E0" w:rsidRDefault="009363A9" w:rsidP="005250E0">
      <w:pPr>
        <w:jc w:val="both"/>
        <w:rPr>
          <w:rFonts w:cs="B Yagut"/>
          <w:rtl/>
        </w:rPr>
      </w:pPr>
      <w:r w:rsidRPr="005250E0">
        <w:rPr>
          <w:rFonts w:cs="B Yagut" w:hint="cs"/>
          <w:rtl/>
        </w:rPr>
        <w:t>تبصره 3- ضوابط مربوط به ایجاد شیرخوارگاه و مهد کودک در کارگاه های مشمول قانون کار، بر اساس ماده (78) قانون کار و آئین نامه اجرایی شیرخوارگاه ها و مهد کودک ها است.</w:t>
      </w:r>
    </w:p>
    <w:p w:rsidR="009363A9" w:rsidRPr="005250E0" w:rsidRDefault="009363A9" w:rsidP="005250E0">
      <w:pPr>
        <w:jc w:val="both"/>
        <w:rPr>
          <w:rFonts w:cs="B Yagut"/>
          <w:rtl/>
        </w:rPr>
      </w:pPr>
      <w:r w:rsidRPr="00980748">
        <w:rPr>
          <w:rFonts w:cs="B Yagut" w:hint="cs"/>
          <w:b/>
          <w:bCs/>
          <w:rtl/>
        </w:rPr>
        <w:t>ماده 7-</w:t>
      </w:r>
      <w:r w:rsidRPr="005250E0">
        <w:rPr>
          <w:rFonts w:cs="B Yagut" w:hint="cs"/>
          <w:rtl/>
        </w:rPr>
        <w:t>وظایف و اختیارات کمیته سیاستگذاری و نظارت بر ترویج تغذیه با شیرمادر به شرح زیر است:</w:t>
      </w:r>
    </w:p>
    <w:p w:rsidR="009363A9" w:rsidRPr="005250E0" w:rsidRDefault="009363A9" w:rsidP="005250E0">
      <w:pPr>
        <w:pStyle w:val="ListParagraph"/>
        <w:numPr>
          <w:ilvl w:val="0"/>
          <w:numId w:val="1"/>
        </w:numPr>
        <w:jc w:val="both"/>
        <w:rPr>
          <w:rFonts w:cs="B Yagut"/>
        </w:rPr>
      </w:pPr>
      <w:r w:rsidRPr="005250E0">
        <w:rPr>
          <w:rFonts w:cs="B Yagut" w:hint="cs"/>
          <w:rtl/>
        </w:rPr>
        <w:t>تداوم سیاست ترویج تغذیه با شیرمادر</w:t>
      </w:r>
    </w:p>
    <w:p w:rsidR="009363A9" w:rsidRPr="005250E0" w:rsidRDefault="00046529" w:rsidP="005250E0">
      <w:pPr>
        <w:pStyle w:val="ListParagraph"/>
        <w:numPr>
          <w:ilvl w:val="0"/>
          <w:numId w:val="1"/>
        </w:numPr>
        <w:jc w:val="both"/>
        <w:rPr>
          <w:rFonts w:cs="B Yagut"/>
        </w:rPr>
      </w:pPr>
      <w:r>
        <w:rPr>
          <w:rFonts w:cs="B Yagut" w:hint="cs"/>
          <w:rtl/>
        </w:rPr>
        <w:t>تعیین چگونگی برآورد نیاز و ن</w:t>
      </w:r>
      <w:r w:rsidR="009363A9" w:rsidRPr="005250E0">
        <w:rPr>
          <w:rFonts w:cs="B Yagut" w:hint="cs"/>
          <w:rtl/>
        </w:rPr>
        <w:t>ظارت بر ورود، عرضه و فروش شیرخشک و غذاهای کمکی شیرخوار و ابلاغ آن به مراجع ذیربط</w:t>
      </w:r>
    </w:p>
    <w:p w:rsidR="009363A9" w:rsidRPr="005250E0" w:rsidRDefault="009363A9" w:rsidP="005250E0">
      <w:pPr>
        <w:pStyle w:val="ListParagraph"/>
        <w:numPr>
          <w:ilvl w:val="0"/>
          <w:numId w:val="1"/>
        </w:numPr>
        <w:jc w:val="both"/>
        <w:rPr>
          <w:rFonts w:cs="B Yagut"/>
        </w:rPr>
      </w:pPr>
      <w:r w:rsidRPr="005250E0">
        <w:rPr>
          <w:rFonts w:cs="B Yagut" w:hint="cs"/>
          <w:rtl/>
        </w:rPr>
        <w:t>تعیین چگونگی نظارت بر توزیع صحیح شیرخشک در سیستم شبکه های بهداشتی، درمانی کشور و ابلاغ آن به مراجع ذیربط</w:t>
      </w:r>
    </w:p>
    <w:p w:rsidR="009363A9" w:rsidRPr="005250E0" w:rsidRDefault="009363A9" w:rsidP="005250E0">
      <w:pPr>
        <w:pStyle w:val="ListParagraph"/>
        <w:numPr>
          <w:ilvl w:val="0"/>
          <w:numId w:val="1"/>
        </w:numPr>
        <w:jc w:val="both"/>
        <w:rPr>
          <w:rFonts w:cs="B Yagut"/>
        </w:rPr>
      </w:pPr>
      <w:r w:rsidRPr="005250E0">
        <w:rPr>
          <w:rFonts w:cs="B Yagut" w:hint="cs"/>
          <w:rtl/>
        </w:rPr>
        <w:t>نظارت بر حسن اجرای برنامه های آموزشی، تبلیغاتی و تحقیقاتی</w:t>
      </w:r>
    </w:p>
    <w:p w:rsidR="009363A9" w:rsidRPr="005250E0" w:rsidRDefault="009363A9" w:rsidP="005250E0">
      <w:pPr>
        <w:pStyle w:val="ListParagraph"/>
        <w:numPr>
          <w:ilvl w:val="0"/>
          <w:numId w:val="1"/>
        </w:numPr>
        <w:jc w:val="both"/>
        <w:rPr>
          <w:rFonts w:cs="B Yagut"/>
        </w:rPr>
      </w:pPr>
      <w:r w:rsidRPr="005250E0">
        <w:rPr>
          <w:rFonts w:cs="B Yagut" w:hint="cs"/>
          <w:rtl/>
        </w:rPr>
        <w:t>بررسی تخلفات و ابلاغ آن به مراجع ذیربط</w:t>
      </w:r>
    </w:p>
    <w:p w:rsidR="009363A9" w:rsidRPr="005250E0" w:rsidRDefault="009363A9" w:rsidP="005250E0">
      <w:pPr>
        <w:pStyle w:val="ListParagraph"/>
        <w:numPr>
          <w:ilvl w:val="0"/>
          <w:numId w:val="1"/>
        </w:numPr>
        <w:jc w:val="both"/>
        <w:rPr>
          <w:rFonts w:cs="B Yagut"/>
        </w:rPr>
      </w:pPr>
      <w:r w:rsidRPr="005250E0">
        <w:rPr>
          <w:rFonts w:cs="B Yagut" w:hint="cs"/>
          <w:rtl/>
        </w:rPr>
        <w:t>تعیین چگونگی استفاده از تحقیقات بعمل آمده در زمینه شیرمادر و تغذیه کمکی</w:t>
      </w:r>
    </w:p>
    <w:p w:rsidR="009363A9" w:rsidRPr="005250E0" w:rsidRDefault="009363A9" w:rsidP="005250E0">
      <w:pPr>
        <w:pStyle w:val="ListParagraph"/>
        <w:numPr>
          <w:ilvl w:val="0"/>
          <w:numId w:val="1"/>
        </w:numPr>
        <w:jc w:val="both"/>
        <w:rPr>
          <w:rFonts w:cs="B Yagut"/>
        </w:rPr>
      </w:pPr>
      <w:r w:rsidRPr="005250E0">
        <w:rPr>
          <w:rFonts w:cs="B Yagut" w:hint="cs"/>
          <w:rtl/>
        </w:rPr>
        <w:t>نظارت بر فعالیت های کمیته های استانی ترویج تغذیه با شیرمادر و حمایت از مادر در دوران شیردهی</w:t>
      </w:r>
    </w:p>
    <w:p w:rsidR="009363A9" w:rsidRPr="005250E0" w:rsidRDefault="009363A9" w:rsidP="00046529">
      <w:pPr>
        <w:spacing w:after="120" w:line="240" w:lineRule="auto"/>
        <w:ind w:left="357"/>
        <w:jc w:val="both"/>
        <w:rPr>
          <w:rFonts w:cs="B Yagut"/>
          <w:rtl/>
        </w:rPr>
      </w:pPr>
      <w:r w:rsidRPr="005250E0">
        <w:rPr>
          <w:rFonts w:cs="B Yagut" w:hint="cs"/>
          <w:rtl/>
        </w:rPr>
        <w:t>تبصره1- کمیته موضوع این ماده می تواند برای انجام هر چه بهتر وظایف خود گروه های اجرایی ایجاد کند.</w:t>
      </w:r>
    </w:p>
    <w:p w:rsidR="009363A9" w:rsidRPr="005250E0" w:rsidRDefault="009363A9" w:rsidP="00046529">
      <w:pPr>
        <w:spacing w:after="120" w:line="240" w:lineRule="auto"/>
        <w:ind w:left="357"/>
        <w:jc w:val="both"/>
        <w:rPr>
          <w:rFonts w:cs="B Yagut"/>
          <w:rtl/>
        </w:rPr>
      </w:pPr>
      <w:r w:rsidRPr="005250E0">
        <w:rPr>
          <w:rFonts w:cs="B Yagut" w:hint="cs"/>
          <w:rtl/>
        </w:rPr>
        <w:t>تبصره 2- دستورالعمل چگونگی تشکیل جلسات و اداره آن، توسط کمیته مزبور تنظیم شده و به تصویب وزیر بهداشت، درمان وآموزش پزشکی می رسد.</w:t>
      </w:r>
    </w:p>
    <w:p w:rsidR="009363A9" w:rsidRPr="005250E0" w:rsidRDefault="009363A9" w:rsidP="005250E0">
      <w:pPr>
        <w:ind w:left="360"/>
        <w:jc w:val="both"/>
        <w:rPr>
          <w:rFonts w:cs="B Yagut"/>
          <w:rtl/>
        </w:rPr>
      </w:pPr>
      <w:r w:rsidRPr="00980748">
        <w:rPr>
          <w:rFonts w:cs="B Yagut" w:hint="cs"/>
          <w:b/>
          <w:bCs/>
          <w:rtl/>
        </w:rPr>
        <w:t>ماده 8-</w:t>
      </w:r>
      <w:r w:rsidRPr="005250E0">
        <w:rPr>
          <w:rFonts w:cs="B Yagut" w:hint="cs"/>
          <w:rtl/>
        </w:rPr>
        <w:t xml:space="preserve"> تصمیم های کمیته سیاستگذاری و نظارت بر ترویج تغذیه با شیرمادر، پس از تصویب وزیر بهداشت، درمان وآموزش پزشکی لازم الاجرا است.</w:t>
      </w:r>
    </w:p>
    <w:p w:rsidR="009363A9" w:rsidRPr="005250E0" w:rsidRDefault="009363A9" w:rsidP="005250E0">
      <w:pPr>
        <w:ind w:left="360"/>
        <w:jc w:val="both"/>
        <w:rPr>
          <w:rFonts w:cs="B Yagut"/>
          <w:rtl/>
        </w:rPr>
      </w:pPr>
      <w:r w:rsidRPr="00980748">
        <w:rPr>
          <w:rFonts w:cs="B Yagut" w:hint="cs"/>
          <w:b/>
          <w:bCs/>
          <w:rtl/>
        </w:rPr>
        <w:t>ماده 9</w:t>
      </w:r>
      <w:r w:rsidRPr="005250E0">
        <w:rPr>
          <w:rFonts w:cs="B Yagut" w:hint="cs"/>
          <w:rtl/>
        </w:rPr>
        <w:t>-</w:t>
      </w:r>
      <w:r w:rsidR="00980748">
        <w:rPr>
          <w:rFonts w:cs="B Yagut" w:hint="cs"/>
          <w:rtl/>
        </w:rPr>
        <w:t xml:space="preserve"> </w:t>
      </w:r>
      <w:r w:rsidR="007F042F" w:rsidRPr="005250E0">
        <w:rPr>
          <w:rFonts w:cs="B Yagut" w:hint="cs"/>
          <w:rtl/>
        </w:rPr>
        <w:t>معاون امور بهداشتی وزارت بهداشت، درمان و آموزش پزشکی، رئیس کمیته سیاستگذاری و نظارت بر ترویج تغذیه با شیر مادر بوده و موظف است جلسات را به طور منظم تشکیل دهد.</w:t>
      </w:r>
    </w:p>
    <w:p w:rsidR="007F042F" w:rsidRPr="005250E0" w:rsidRDefault="007F042F" w:rsidP="005250E0">
      <w:pPr>
        <w:ind w:left="360"/>
        <w:jc w:val="both"/>
        <w:rPr>
          <w:rFonts w:cs="B Yagut"/>
          <w:rtl/>
        </w:rPr>
      </w:pPr>
      <w:r w:rsidRPr="00980748">
        <w:rPr>
          <w:rFonts w:cs="B Yagut" w:hint="cs"/>
          <w:b/>
          <w:bCs/>
          <w:rtl/>
        </w:rPr>
        <w:t>ماده 10-</w:t>
      </w:r>
      <w:r w:rsidR="00980748">
        <w:rPr>
          <w:rFonts w:cs="B Yagut" w:hint="cs"/>
          <w:rtl/>
        </w:rPr>
        <w:t xml:space="preserve"> </w:t>
      </w:r>
      <w:r w:rsidRPr="005250E0">
        <w:rPr>
          <w:rFonts w:cs="B Yagut" w:hint="cs"/>
          <w:rtl/>
        </w:rPr>
        <w:t>وزیر بهداشت، درمان و آموزش پزشکی می تواند نسبت به تشکیل « کمیته های ترویج تغذیه با شیرمادر و حمایت از مادران در دوران شیردهی» در استان هایی که مقتضی بداند با ترکیب زیر اقدام کند:</w:t>
      </w:r>
    </w:p>
    <w:p w:rsidR="007F042F" w:rsidRPr="005250E0" w:rsidRDefault="007F042F" w:rsidP="005250E0">
      <w:pPr>
        <w:pStyle w:val="ListParagraph"/>
        <w:numPr>
          <w:ilvl w:val="0"/>
          <w:numId w:val="2"/>
        </w:numPr>
        <w:jc w:val="both"/>
        <w:rPr>
          <w:rFonts w:cs="B Yagut"/>
        </w:rPr>
      </w:pPr>
      <w:r w:rsidRPr="005250E0">
        <w:rPr>
          <w:rFonts w:cs="B Yagut" w:hint="cs"/>
          <w:rtl/>
        </w:rPr>
        <w:t>معاون امور بهداشتی دانشگاه علوم پزشکی و خدمات بهداشتی درمانی استان</w:t>
      </w:r>
    </w:p>
    <w:p w:rsidR="007F042F" w:rsidRPr="005250E0" w:rsidRDefault="007F042F" w:rsidP="005250E0">
      <w:pPr>
        <w:pStyle w:val="ListParagraph"/>
        <w:numPr>
          <w:ilvl w:val="0"/>
          <w:numId w:val="2"/>
        </w:numPr>
        <w:jc w:val="both"/>
        <w:rPr>
          <w:rFonts w:cs="B Yagut"/>
        </w:rPr>
      </w:pPr>
      <w:r w:rsidRPr="005250E0">
        <w:rPr>
          <w:rFonts w:cs="B Yagut" w:hint="cs"/>
          <w:rtl/>
        </w:rPr>
        <w:t>معاون دارو و درمان دانشگاه علوم پزشکی و خدمات بهداشتی درمانی استان</w:t>
      </w:r>
    </w:p>
    <w:p w:rsidR="007F042F" w:rsidRPr="005250E0" w:rsidRDefault="007F042F" w:rsidP="005250E0">
      <w:pPr>
        <w:pStyle w:val="ListParagraph"/>
        <w:numPr>
          <w:ilvl w:val="0"/>
          <w:numId w:val="2"/>
        </w:numPr>
        <w:jc w:val="both"/>
        <w:rPr>
          <w:rFonts w:cs="B Yagut"/>
        </w:rPr>
      </w:pPr>
      <w:r w:rsidRPr="005250E0">
        <w:rPr>
          <w:rFonts w:cs="B Yagut" w:hint="cs"/>
          <w:rtl/>
        </w:rPr>
        <w:t>رئیس نظام پزشکی مرکز استان</w:t>
      </w:r>
    </w:p>
    <w:p w:rsidR="007F042F" w:rsidRPr="005250E0" w:rsidRDefault="007F042F" w:rsidP="005250E0">
      <w:pPr>
        <w:pStyle w:val="ListParagraph"/>
        <w:numPr>
          <w:ilvl w:val="0"/>
          <w:numId w:val="2"/>
        </w:numPr>
        <w:jc w:val="both"/>
        <w:rPr>
          <w:rFonts w:cs="B Yagut"/>
        </w:rPr>
      </w:pPr>
      <w:r w:rsidRPr="005250E0">
        <w:rPr>
          <w:rFonts w:cs="B Yagut" w:hint="cs"/>
          <w:rtl/>
        </w:rPr>
        <w:t>دو نفر از اعضای کمیته استانی ترویج تغذیه با شیرمادر</w:t>
      </w:r>
    </w:p>
    <w:p w:rsidR="007F042F" w:rsidRPr="005250E0" w:rsidRDefault="007F042F" w:rsidP="005250E0">
      <w:pPr>
        <w:pStyle w:val="ListParagraph"/>
        <w:numPr>
          <w:ilvl w:val="0"/>
          <w:numId w:val="2"/>
        </w:numPr>
        <w:jc w:val="both"/>
        <w:rPr>
          <w:rFonts w:cs="B Yagut"/>
        </w:rPr>
      </w:pPr>
      <w:r w:rsidRPr="005250E0">
        <w:rPr>
          <w:rFonts w:cs="B Yagut" w:hint="cs"/>
          <w:rtl/>
        </w:rPr>
        <w:lastRenderedPageBreak/>
        <w:t>یک نفر پزشک متخصص زنان و زایمان</w:t>
      </w:r>
    </w:p>
    <w:p w:rsidR="007F042F" w:rsidRPr="005250E0" w:rsidRDefault="007F042F" w:rsidP="005250E0">
      <w:pPr>
        <w:pStyle w:val="ListParagraph"/>
        <w:numPr>
          <w:ilvl w:val="0"/>
          <w:numId w:val="2"/>
        </w:numPr>
        <w:jc w:val="both"/>
        <w:rPr>
          <w:rFonts w:cs="B Yagut"/>
        </w:rPr>
      </w:pPr>
      <w:r w:rsidRPr="005250E0">
        <w:rPr>
          <w:rFonts w:cs="B Yagut" w:hint="cs"/>
          <w:rtl/>
        </w:rPr>
        <w:t>یک نفر متخصص یا کارشناس علوم تغذیه</w:t>
      </w:r>
    </w:p>
    <w:p w:rsidR="007F042F" w:rsidRPr="005250E0" w:rsidRDefault="007F042F" w:rsidP="005250E0">
      <w:pPr>
        <w:pStyle w:val="ListParagraph"/>
        <w:numPr>
          <w:ilvl w:val="0"/>
          <w:numId w:val="2"/>
        </w:numPr>
        <w:jc w:val="both"/>
        <w:rPr>
          <w:rFonts w:cs="B Yagut"/>
        </w:rPr>
      </w:pPr>
      <w:r w:rsidRPr="005250E0">
        <w:rPr>
          <w:rFonts w:cs="B Yagut" w:hint="cs"/>
          <w:rtl/>
        </w:rPr>
        <w:t>یک نفر ماما</w:t>
      </w:r>
    </w:p>
    <w:p w:rsidR="007F042F" w:rsidRPr="005250E0" w:rsidRDefault="007F042F" w:rsidP="005250E0">
      <w:pPr>
        <w:pStyle w:val="ListParagraph"/>
        <w:numPr>
          <w:ilvl w:val="0"/>
          <w:numId w:val="2"/>
        </w:numPr>
        <w:jc w:val="both"/>
        <w:rPr>
          <w:rFonts w:cs="B Yagut"/>
        </w:rPr>
      </w:pPr>
      <w:r w:rsidRPr="005250E0">
        <w:rPr>
          <w:rFonts w:cs="B Yagut" w:hint="cs"/>
          <w:rtl/>
        </w:rPr>
        <w:t>یک نفر پرستار</w:t>
      </w:r>
    </w:p>
    <w:p w:rsidR="007F042F" w:rsidRPr="005250E0" w:rsidRDefault="007F042F" w:rsidP="005250E0">
      <w:pPr>
        <w:ind w:left="360"/>
        <w:jc w:val="both"/>
        <w:rPr>
          <w:rFonts w:cs="B Yagut"/>
          <w:rtl/>
        </w:rPr>
      </w:pPr>
      <w:r w:rsidRPr="005250E0">
        <w:rPr>
          <w:rFonts w:cs="B Yagut" w:hint="cs"/>
          <w:rtl/>
        </w:rPr>
        <w:t>افراد موضوع این ماده با حکم رئیس دانشگاه علوم پزشکی و خدمات بهداشتی درمانی استان منصوب می شوند. خدمات کمیته های استانی افتخاری است.</w:t>
      </w:r>
    </w:p>
    <w:p w:rsidR="007F042F" w:rsidRPr="005250E0" w:rsidRDefault="007F042F" w:rsidP="005250E0">
      <w:pPr>
        <w:ind w:left="360"/>
        <w:jc w:val="both"/>
        <w:rPr>
          <w:rFonts w:cs="B Yagut"/>
          <w:rtl/>
        </w:rPr>
      </w:pPr>
      <w:r w:rsidRPr="00980748">
        <w:rPr>
          <w:rFonts w:cs="B Yagut" w:hint="cs"/>
          <w:b/>
          <w:bCs/>
          <w:rtl/>
        </w:rPr>
        <w:t>ماده 11-</w:t>
      </w:r>
      <w:r w:rsidRPr="005250E0">
        <w:rPr>
          <w:rFonts w:cs="B Yagut" w:hint="cs"/>
          <w:rtl/>
        </w:rPr>
        <w:t xml:space="preserve"> وظایف و اختیارات کمیته های استانی ترویج تغذیه با شیرمادر و حمایت از مادران در دوران شیردهی به شرح زیر است:</w:t>
      </w:r>
    </w:p>
    <w:p w:rsidR="007F042F" w:rsidRPr="005250E0" w:rsidRDefault="007F042F" w:rsidP="005250E0">
      <w:pPr>
        <w:pStyle w:val="ListParagraph"/>
        <w:numPr>
          <w:ilvl w:val="0"/>
          <w:numId w:val="3"/>
        </w:numPr>
        <w:jc w:val="both"/>
        <w:rPr>
          <w:rFonts w:cs="B Yagut"/>
        </w:rPr>
      </w:pPr>
      <w:r w:rsidRPr="005250E0">
        <w:rPr>
          <w:rFonts w:cs="B Yagut" w:hint="cs"/>
          <w:rtl/>
        </w:rPr>
        <w:t>نظارت بر چگونگی برآورد نیاز استان به شیر مصنوعی و توزیع صحیح آن</w:t>
      </w:r>
    </w:p>
    <w:p w:rsidR="007F042F" w:rsidRPr="005250E0" w:rsidRDefault="007F042F" w:rsidP="005250E0">
      <w:pPr>
        <w:pStyle w:val="ListParagraph"/>
        <w:numPr>
          <w:ilvl w:val="0"/>
          <w:numId w:val="3"/>
        </w:numPr>
        <w:jc w:val="both"/>
        <w:rPr>
          <w:rFonts w:cs="B Yagut"/>
        </w:rPr>
      </w:pPr>
      <w:r w:rsidRPr="005250E0">
        <w:rPr>
          <w:rFonts w:cs="B Yagut" w:hint="cs"/>
          <w:rtl/>
        </w:rPr>
        <w:t>نظارت بر حسن اجرای برنامه های آموزشی، تبلیغاتی ، انتشاراتی و تحقیقاتی</w:t>
      </w:r>
    </w:p>
    <w:p w:rsidR="007F042F" w:rsidRPr="005250E0" w:rsidRDefault="007F042F" w:rsidP="005250E0">
      <w:pPr>
        <w:pStyle w:val="ListParagraph"/>
        <w:numPr>
          <w:ilvl w:val="0"/>
          <w:numId w:val="3"/>
        </w:numPr>
        <w:jc w:val="both"/>
        <w:rPr>
          <w:rFonts w:cs="B Yagut"/>
        </w:rPr>
      </w:pPr>
      <w:r w:rsidRPr="005250E0">
        <w:rPr>
          <w:rFonts w:cs="B Yagut" w:hint="cs"/>
          <w:rtl/>
        </w:rPr>
        <w:t>ارائه گزارش اقدام های انجام شده به کمیته سیاستگذاری و نظارت بر ترویج تغذیه با شیرمادر</w:t>
      </w:r>
    </w:p>
    <w:p w:rsidR="007F042F" w:rsidRPr="005250E0" w:rsidRDefault="007F042F" w:rsidP="005250E0">
      <w:pPr>
        <w:ind w:left="360"/>
        <w:jc w:val="both"/>
        <w:rPr>
          <w:rFonts w:cs="B Yagut"/>
          <w:rtl/>
        </w:rPr>
      </w:pPr>
      <w:r w:rsidRPr="00980748">
        <w:rPr>
          <w:rFonts w:cs="B Yagut" w:hint="cs"/>
          <w:b/>
          <w:bCs/>
          <w:rtl/>
        </w:rPr>
        <w:t>ماده 12-</w:t>
      </w:r>
      <w:r w:rsidRPr="005250E0">
        <w:rPr>
          <w:rFonts w:cs="B Yagut" w:hint="cs"/>
          <w:rtl/>
        </w:rPr>
        <w:t xml:space="preserve"> معاون امور بهداشتی دانشگاه علوم پزشکی و خدمات بهداشتی درمانی استان، رئیس کمیته ترویج تغذیه با شیرمادر و حمایت از مادران در دوران شیردهی استان بوده و موظف است جلسات را به طور منظم تشکیل دهد.</w:t>
      </w:r>
    </w:p>
    <w:p w:rsidR="0017599D" w:rsidRPr="005250E0" w:rsidRDefault="007F042F" w:rsidP="005250E0">
      <w:pPr>
        <w:ind w:left="360"/>
        <w:jc w:val="both"/>
        <w:rPr>
          <w:rFonts w:cs="B Yagut"/>
          <w:rtl/>
        </w:rPr>
      </w:pPr>
      <w:r w:rsidRPr="00980748">
        <w:rPr>
          <w:rFonts w:cs="B Yagut" w:hint="cs"/>
          <w:b/>
          <w:bCs/>
          <w:rtl/>
        </w:rPr>
        <w:t>ماده 13-</w:t>
      </w:r>
      <w:r w:rsidRPr="005250E0">
        <w:rPr>
          <w:rFonts w:cs="B Yagut" w:hint="cs"/>
          <w:rtl/>
        </w:rPr>
        <w:t xml:space="preserve"> تصمیم های کمیته های استانی ترویج تغذیه با شیرمادر و حمایت از مادران در دوران شیردهی، پس از تصویب وزیر بهداشت، درمان وآموزش پزشکی در استان مربوط قابل اجرا است</w:t>
      </w:r>
    </w:p>
    <w:p w:rsidR="0017599D" w:rsidRDefault="0017599D" w:rsidP="005250E0">
      <w:pPr>
        <w:ind w:left="360"/>
        <w:jc w:val="both"/>
        <w:rPr>
          <w:rFonts w:cs="B Yagut" w:hint="cs"/>
          <w:rtl/>
        </w:rPr>
      </w:pPr>
      <w:r w:rsidRPr="00980748">
        <w:rPr>
          <w:rFonts w:cs="B Yagut" w:hint="cs"/>
          <w:b/>
          <w:bCs/>
          <w:rtl/>
        </w:rPr>
        <w:t>ماده 14-</w:t>
      </w:r>
      <w:r w:rsidRPr="005250E0">
        <w:rPr>
          <w:rFonts w:cs="B Yagut" w:hint="cs"/>
          <w:rtl/>
        </w:rPr>
        <w:t xml:space="preserve"> دانشگاههای علوم پزشکی و اعضای کمیته های موضوع قانون بر حسن اجرای قانون و این آیین نامه در مؤسسات تولید کننده و توزیع کننده نظارت کامل داشته و در صورت مشاهده تخلفات موضوع قانون، مراتب را در کمیته های استانی مطرح و در صورت تأیید، موضوع را به مراجع ذی صلاح برای تعقیب متخلفان اعلام می کنند. </w:t>
      </w:r>
    </w:p>
    <w:p w:rsidR="00097FCC" w:rsidRPr="005250E0" w:rsidRDefault="00097FCC" w:rsidP="005250E0">
      <w:pPr>
        <w:ind w:left="360"/>
        <w:jc w:val="both"/>
        <w:rPr>
          <w:rFonts w:cs="B Yagut" w:hint="cs"/>
          <w:rtl/>
        </w:rPr>
      </w:pPr>
    </w:p>
    <w:p w:rsidR="00C04EF5" w:rsidRPr="00097FCC" w:rsidRDefault="00097FCC" w:rsidP="00097FCC">
      <w:pPr>
        <w:bidi w:val="0"/>
        <w:spacing w:after="0"/>
        <w:jc w:val="center"/>
        <w:rPr>
          <w:rFonts w:ascii="Times New Roman" w:hAnsi="Times New Roman" w:cs="B Titr"/>
          <w:b/>
          <w:bCs/>
        </w:rPr>
      </w:pPr>
      <w:r>
        <w:rPr>
          <w:rFonts w:cs="B Titr" w:hint="cs"/>
          <w:b/>
          <w:bCs/>
          <w:rtl/>
        </w:rPr>
        <w:t xml:space="preserve">                                                                                                       </w:t>
      </w:r>
      <w:r w:rsidR="00C04EF5" w:rsidRPr="00046529">
        <w:rPr>
          <w:rFonts w:cs="B Titr" w:hint="cs"/>
          <w:b/>
          <w:bCs/>
          <w:rtl/>
        </w:rPr>
        <w:t>حسن حبيبي</w:t>
      </w:r>
      <w:r>
        <w:rPr>
          <w:rFonts w:ascii="Times New Roman" w:hAnsi="Times New Roman" w:cs="B Titr"/>
          <w:b/>
          <w:bCs/>
        </w:rPr>
        <w:t xml:space="preserve">                                                 </w:t>
      </w:r>
    </w:p>
    <w:p w:rsidR="0017599D" w:rsidRPr="00046529" w:rsidRDefault="00097FCC" w:rsidP="00097FCC">
      <w:pPr>
        <w:bidi w:val="0"/>
        <w:spacing w:after="0"/>
        <w:jc w:val="center"/>
        <w:rPr>
          <w:rFonts w:cs="B Titr"/>
          <w:b/>
          <w:bCs/>
        </w:rPr>
      </w:pPr>
      <w:r>
        <w:rPr>
          <w:rFonts w:cs="B Titr" w:hint="cs"/>
          <w:b/>
          <w:bCs/>
          <w:rtl/>
        </w:rPr>
        <w:t xml:space="preserve">                                                                                                        </w:t>
      </w:r>
      <w:r w:rsidR="00C04EF5" w:rsidRPr="00046529">
        <w:rPr>
          <w:rFonts w:cs="B Titr" w:hint="cs"/>
          <w:b/>
          <w:bCs/>
          <w:rtl/>
        </w:rPr>
        <w:t xml:space="preserve">معاون اول رئيس جمهور  </w:t>
      </w:r>
      <w:r w:rsidR="0017599D" w:rsidRPr="00046529">
        <w:rPr>
          <w:rFonts w:cs="B Titr"/>
          <w:b/>
          <w:bCs/>
          <w:rtl/>
        </w:rPr>
        <w:br w:type="page"/>
      </w:r>
    </w:p>
    <w:p w:rsidR="0017599D" w:rsidRPr="0017599D" w:rsidRDefault="0017599D" w:rsidP="00046529">
      <w:pPr>
        <w:pBdr>
          <w:top w:val="single" w:sz="4" w:space="1" w:color="auto"/>
          <w:left w:val="single" w:sz="4" w:space="4" w:color="auto"/>
          <w:bottom w:val="single" w:sz="4" w:space="1" w:color="auto"/>
          <w:right w:val="single" w:sz="4" w:space="4" w:color="auto"/>
        </w:pBdr>
        <w:shd w:val="clear" w:color="auto" w:fill="E6E6E6"/>
        <w:jc w:val="center"/>
        <w:rPr>
          <w:rFonts w:cs="B Titr"/>
          <w:b/>
          <w:bCs/>
          <w:i/>
          <w:iCs/>
          <w:rtl/>
        </w:rPr>
      </w:pPr>
      <w:r w:rsidRPr="0017599D">
        <w:rPr>
          <w:rFonts w:cs="B Titr" w:hint="cs"/>
          <w:b/>
          <w:bCs/>
          <w:i/>
          <w:iCs/>
          <w:rtl/>
        </w:rPr>
        <w:t>ضوابط و معیارهای موضوع تبصره یک ماده یک قانون ترویج تغذیه با شیر مادر و حمایت از مادران در دوران شیردهی</w:t>
      </w:r>
    </w:p>
    <w:p w:rsidR="0017599D" w:rsidRPr="00046529" w:rsidRDefault="0017599D" w:rsidP="0017599D">
      <w:pPr>
        <w:rPr>
          <w:rFonts w:cs="B Yagut"/>
          <w:b/>
          <w:bCs/>
          <w:rtl/>
        </w:rPr>
      </w:pPr>
      <w:r w:rsidRPr="00046529">
        <w:rPr>
          <w:rFonts w:cs="B Yagut" w:hint="cs"/>
          <w:b/>
          <w:bCs/>
          <w:rtl/>
        </w:rPr>
        <w:t>مقررا</w:t>
      </w:r>
      <w:r w:rsidR="00C04EF5" w:rsidRPr="00046529">
        <w:rPr>
          <w:rFonts w:cs="B Yagut" w:hint="cs"/>
          <w:b/>
          <w:bCs/>
          <w:rtl/>
        </w:rPr>
        <w:t>ت مربوط به ورود انواع مجاز و مق</w:t>
      </w:r>
      <w:r w:rsidRPr="00046529">
        <w:rPr>
          <w:rFonts w:cs="B Yagut" w:hint="cs"/>
          <w:b/>
          <w:bCs/>
          <w:rtl/>
        </w:rPr>
        <w:t>دار مورد نیاز شیر مصنوعی (شیرخشک) و غذاهای کمکی شیرخوار</w:t>
      </w:r>
    </w:p>
    <w:p w:rsidR="0017599D" w:rsidRPr="00980748" w:rsidRDefault="0017599D" w:rsidP="0017599D">
      <w:pPr>
        <w:rPr>
          <w:rFonts w:cs="B Yagut"/>
          <w:b/>
          <w:bCs/>
          <w:rtl/>
        </w:rPr>
      </w:pPr>
      <w:r>
        <w:rPr>
          <w:rFonts w:cs="B Yagut" w:hint="cs"/>
          <w:rtl/>
        </w:rPr>
        <w:t>ا</w:t>
      </w:r>
      <w:r w:rsidRPr="00980748">
        <w:rPr>
          <w:rFonts w:cs="B Yagut" w:hint="cs"/>
          <w:b/>
          <w:bCs/>
          <w:rtl/>
        </w:rPr>
        <w:t>لف: شیر مصنوعی (شیرخشک)</w:t>
      </w:r>
    </w:p>
    <w:p w:rsidR="0017599D" w:rsidRPr="00980748" w:rsidRDefault="0017599D" w:rsidP="0017599D">
      <w:pPr>
        <w:pStyle w:val="ListParagraph"/>
        <w:numPr>
          <w:ilvl w:val="0"/>
          <w:numId w:val="4"/>
        </w:numPr>
        <w:rPr>
          <w:rFonts w:cs="B Yagut"/>
          <w:b/>
          <w:bCs/>
        </w:rPr>
      </w:pPr>
      <w:r w:rsidRPr="00980748">
        <w:rPr>
          <w:rFonts w:cs="B Yagut" w:hint="cs"/>
          <w:b/>
          <w:bCs/>
          <w:rtl/>
        </w:rPr>
        <w:t>انواع مجاز :</w:t>
      </w:r>
    </w:p>
    <w:p w:rsidR="0017599D" w:rsidRDefault="0017599D" w:rsidP="0017599D">
      <w:pPr>
        <w:pStyle w:val="ListParagraph"/>
        <w:rPr>
          <w:rFonts w:cs="B Yagut"/>
          <w:rtl/>
        </w:rPr>
      </w:pPr>
      <w:r>
        <w:rPr>
          <w:rFonts w:cs="B Yagut" w:hint="cs"/>
          <w:rtl/>
        </w:rPr>
        <w:t xml:space="preserve">انواع مجاز بر اساس تصمیمات معاونت درمان و دارو و با مشورت کمیته کشوری ترویج تغذیه با شیر مادر تعیین می گردد و به شرکتهای وارد کننده مجاز اعلام می شود. </w:t>
      </w:r>
    </w:p>
    <w:p w:rsidR="0017599D" w:rsidRPr="00980748" w:rsidRDefault="0017599D" w:rsidP="0017599D">
      <w:pPr>
        <w:pStyle w:val="ListParagraph"/>
        <w:numPr>
          <w:ilvl w:val="0"/>
          <w:numId w:val="4"/>
        </w:numPr>
        <w:rPr>
          <w:rFonts w:cs="B Yagut"/>
          <w:b/>
          <w:bCs/>
        </w:rPr>
      </w:pPr>
      <w:r w:rsidRPr="00980748">
        <w:rPr>
          <w:rFonts w:cs="B Yagut" w:hint="cs"/>
          <w:b/>
          <w:bCs/>
          <w:rtl/>
        </w:rPr>
        <w:t>مقدار مورد نیار:</w:t>
      </w:r>
    </w:p>
    <w:p w:rsidR="0017599D" w:rsidRDefault="0017599D" w:rsidP="00046529">
      <w:pPr>
        <w:pStyle w:val="ListParagraph"/>
        <w:jc w:val="lowKashida"/>
        <w:rPr>
          <w:rFonts w:cs="B Yagut"/>
          <w:rtl/>
        </w:rPr>
      </w:pPr>
      <w:r>
        <w:rPr>
          <w:rFonts w:cs="B Yagut" w:hint="cs"/>
          <w:rtl/>
        </w:rPr>
        <w:t>مقدار مورد نیاز سال بعد، همه ساله بر اساس میزان موالید، بررسی</w:t>
      </w:r>
      <w:r w:rsidR="00C04EF5">
        <w:rPr>
          <w:rFonts w:cs="B Yagut" w:hint="cs"/>
          <w:rtl/>
        </w:rPr>
        <w:t xml:space="preserve"> </w:t>
      </w:r>
      <w:r>
        <w:rPr>
          <w:rFonts w:cs="B Yagut" w:hint="cs"/>
          <w:rtl/>
        </w:rPr>
        <w:t xml:space="preserve">های انجام شده در زمینه میزان تغذیه کودکان با شیر مادر و اهداف 5 ساله برنامه ترویج تغذیه با شیر مادر مندرج در قانون برنامه دوم توسعه اقتصادی، اجتماعی، فرهنگی جمهوری اسلامی ایران توسط معاونت بهداشتی و با هماهنگی معاونت درمان و دارو تعیین می شود. </w:t>
      </w:r>
    </w:p>
    <w:p w:rsidR="0017599D" w:rsidRPr="00980748" w:rsidRDefault="0017599D" w:rsidP="0017599D">
      <w:pPr>
        <w:rPr>
          <w:rFonts w:cs="B Yagut"/>
          <w:b/>
          <w:bCs/>
          <w:rtl/>
        </w:rPr>
      </w:pPr>
      <w:r w:rsidRPr="00980748">
        <w:rPr>
          <w:rFonts w:cs="B Yagut" w:hint="cs"/>
          <w:b/>
          <w:bCs/>
          <w:rtl/>
        </w:rPr>
        <w:t xml:space="preserve">ب: غذاهای کمکی </w:t>
      </w:r>
    </w:p>
    <w:p w:rsidR="0017599D" w:rsidRPr="00980748" w:rsidRDefault="0017599D" w:rsidP="0017599D">
      <w:pPr>
        <w:pStyle w:val="ListParagraph"/>
        <w:numPr>
          <w:ilvl w:val="0"/>
          <w:numId w:val="5"/>
        </w:numPr>
        <w:ind w:left="706"/>
        <w:rPr>
          <w:rFonts w:cs="B Yagut"/>
          <w:b/>
          <w:bCs/>
        </w:rPr>
      </w:pPr>
      <w:r w:rsidRPr="00980748">
        <w:rPr>
          <w:rFonts w:cs="B Yagut" w:hint="cs"/>
          <w:b/>
          <w:bCs/>
          <w:rtl/>
        </w:rPr>
        <w:t xml:space="preserve">انواع مجاز: </w:t>
      </w:r>
    </w:p>
    <w:p w:rsidR="0017599D" w:rsidRDefault="0017599D" w:rsidP="009121B0">
      <w:pPr>
        <w:pStyle w:val="ListParagraph"/>
        <w:ind w:left="706"/>
        <w:jc w:val="lowKashida"/>
        <w:rPr>
          <w:rFonts w:cs="B Yagut" w:hint="cs"/>
          <w:rtl/>
        </w:rPr>
      </w:pPr>
      <w:r>
        <w:rPr>
          <w:rFonts w:cs="B Yagut" w:hint="cs"/>
          <w:rtl/>
        </w:rPr>
        <w:t xml:space="preserve">انواع مجاز بر اساس تصمیمات معاونت درمان و دارو و با مشورت کمیته کشوری ترویج تغذیه با شیر مادر تعیین می گردد که با توجه به تأمین نیاز کشور با محصولات تولیدات داخلی، نیازی به ورود غذای کمکی نخواهد بود. </w:t>
      </w:r>
    </w:p>
    <w:p w:rsidR="00097FCC" w:rsidRDefault="00097FCC" w:rsidP="009121B0">
      <w:pPr>
        <w:pStyle w:val="ListParagraph"/>
        <w:ind w:left="706"/>
        <w:jc w:val="lowKashida"/>
        <w:rPr>
          <w:rFonts w:cs="B Yagut" w:hint="cs"/>
          <w:rtl/>
        </w:rPr>
      </w:pPr>
    </w:p>
    <w:p w:rsidR="0017599D" w:rsidRDefault="0017599D" w:rsidP="009121B0">
      <w:pPr>
        <w:pStyle w:val="ListParagraph"/>
        <w:ind w:left="706"/>
        <w:jc w:val="lowKashida"/>
        <w:rPr>
          <w:rFonts w:cs="B Yagut"/>
          <w:rtl/>
        </w:rPr>
      </w:pPr>
    </w:p>
    <w:p w:rsidR="0017599D" w:rsidRPr="0017599D" w:rsidRDefault="0017599D" w:rsidP="00097FCC">
      <w:pPr>
        <w:pStyle w:val="ListParagraph"/>
        <w:ind w:left="5760" w:firstLine="720"/>
        <w:rPr>
          <w:rFonts w:cs="B Titr"/>
          <w:b/>
          <w:bCs/>
          <w:i/>
          <w:iCs/>
          <w:rtl/>
        </w:rPr>
      </w:pPr>
      <w:r w:rsidRPr="0017599D">
        <w:rPr>
          <w:rFonts w:cs="B Titr" w:hint="cs"/>
          <w:b/>
          <w:bCs/>
          <w:i/>
          <w:iCs/>
          <w:rtl/>
        </w:rPr>
        <w:t>دکتر سید علیرضا مرندی</w:t>
      </w:r>
    </w:p>
    <w:p w:rsidR="0017599D" w:rsidRPr="0017599D" w:rsidRDefault="0017599D" w:rsidP="00097FCC">
      <w:pPr>
        <w:pStyle w:val="ListParagraph"/>
        <w:ind w:left="5760"/>
        <w:rPr>
          <w:rFonts w:cs="B Titr"/>
          <w:b/>
          <w:bCs/>
          <w:i/>
          <w:iCs/>
          <w:rtl/>
        </w:rPr>
      </w:pPr>
      <w:r w:rsidRPr="0017599D">
        <w:rPr>
          <w:rFonts w:cs="B Titr" w:hint="cs"/>
          <w:b/>
          <w:bCs/>
          <w:i/>
          <w:iCs/>
          <w:rtl/>
        </w:rPr>
        <w:t>وزیر بهداشت، درمان و آموزش پزشکی</w:t>
      </w:r>
    </w:p>
    <w:p w:rsidR="0017599D" w:rsidRDefault="0017599D" w:rsidP="0017599D">
      <w:pPr>
        <w:rPr>
          <w:rFonts w:cs="B Yagut"/>
          <w:rtl/>
        </w:rPr>
      </w:pPr>
      <w:r>
        <w:rPr>
          <w:rFonts w:cs="B Yagut"/>
          <w:rtl/>
        </w:rPr>
        <w:br w:type="page"/>
      </w:r>
    </w:p>
    <w:p w:rsidR="0017599D" w:rsidRPr="0017599D" w:rsidRDefault="0017599D" w:rsidP="009121B0">
      <w:pPr>
        <w:pBdr>
          <w:top w:val="single" w:sz="4" w:space="1" w:color="auto"/>
          <w:left w:val="single" w:sz="4" w:space="4" w:color="auto"/>
          <w:bottom w:val="single" w:sz="4" w:space="1" w:color="auto"/>
          <w:right w:val="single" w:sz="4" w:space="4" w:color="auto"/>
        </w:pBdr>
        <w:shd w:val="clear" w:color="auto" w:fill="E6E6E6"/>
        <w:jc w:val="center"/>
        <w:rPr>
          <w:rFonts w:cs="B Titr"/>
          <w:b/>
          <w:bCs/>
          <w:i/>
          <w:iCs/>
          <w:rtl/>
        </w:rPr>
      </w:pPr>
      <w:r w:rsidRPr="0017599D">
        <w:rPr>
          <w:rFonts w:cs="B Titr" w:hint="cs"/>
          <w:b/>
          <w:bCs/>
          <w:i/>
          <w:iCs/>
          <w:rtl/>
        </w:rPr>
        <w:t>ضوابط و معیارهای موضوع تبصره 2 ماده یک قانون ترویج تغذیه با شیر مادر و حمایت از مادران در دوران شیردهی:</w:t>
      </w:r>
    </w:p>
    <w:p w:rsidR="0017599D" w:rsidRPr="00980748" w:rsidRDefault="0017599D" w:rsidP="0017599D">
      <w:pPr>
        <w:jc w:val="both"/>
        <w:rPr>
          <w:rFonts w:cs="B Yagut"/>
          <w:b/>
          <w:bCs/>
          <w:rtl/>
        </w:rPr>
      </w:pPr>
      <w:r w:rsidRPr="00980748">
        <w:rPr>
          <w:rFonts w:cs="B Yagut" w:hint="cs"/>
          <w:b/>
          <w:bCs/>
          <w:rtl/>
        </w:rPr>
        <w:t xml:space="preserve">الف: موارد ضرورت پزشکی </w:t>
      </w:r>
    </w:p>
    <w:p w:rsidR="0017599D" w:rsidRPr="009121B0" w:rsidRDefault="0017599D" w:rsidP="0017599D">
      <w:pPr>
        <w:jc w:val="both"/>
        <w:rPr>
          <w:rFonts w:cs="B Yagut"/>
          <w:b/>
          <w:bCs/>
          <w:rtl/>
        </w:rPr>
      </w:pPr>
      <w:r w:rsidRPr="009121B0">
        <w:rPr>
          <w:rFonts w:cs="B Yagut" w:hint="cs"/>
          <w:b/>
          <w:bCs/>
          <w:rtl/>
        </w:rPr>
        <w:t xml:space="preserve">ضرورت های تجویز شیر مصنوعی در خانه های بهداشت، مراکز بهداشتی درمانی روستایی و شهری عبارتست از : </w:t>
      </w:r>
    </w:p>
    <w:p w:rsidR="0017599D" w:rsidRPr="00980748" w:rsidRDefault="0017599D" w:rsidP="0017599D">
      <w:pPr>
        <w:pStyle w:val="ListParagraph"/>
        <w:numPr>
          <w:ilvl w:val="0"/>
          <w:numId w:val="6"/>
        </w:numPr>
        <w:ind w:left="281" w:hanging="283"/>
        <w:jc w:val="both"/>
        <w:rPr>
          <w:rFonts w:cs="B Yagut"/>
          <w:b/>
          <w:bCs/>
        </w:rPr>
      </w:pPr>
      <w:r w:rsidRPr="00980748">
        <w:rPr>
          <w:rFonts w:cs="B Yagut" w:hint="cs"/>
          <w:b/>
          <w:bCs/>
          <w:rtl/>
        </w:rPr>
        <w:t xml:space="preserve">مطلوب نبودن نمودار رشد شیرخوار: </w:t>
      </w:r>
    </w:p>
    <w:p w:rsidR="0017599D" w:rsidRDefault="0017599D" w:rsidP="0017599D">
      <w:pPr>
        <w:pStyle w:val="ListParagraph"/>
        <w:ind w:left="281"/>
        <w:jc w:val="both"/>
        <w:rPr>
          <w:rFonts w:cs="B Yagut"/>
          <w:rtl/>
        </w:rPr>
      </w:pPr>
      <w:r>
        <w:rPr>
          <w:rFonts w:cs="B Yagut" w:hint="cs"/>
          <w:rtl/>
        </w:rPr>
        <w:t xml:space="preserve">لازم است ضمن مشاوره با مادر برای پی بردن به مشکلات تغذیه ای شیرخوار آموزشهای لازم به مادر و خانواده در مورد وضعیت صحیح شیردادن، مکیدن صحیح و مکرر پستان و تخلیه مرتب آن توسط شیرخوار همچنین تغذیه متعادل مادر ارائه گردد و حمایت روانی خانواده نیز جلب شود واز بیمار نبودن شیرخوار اطمینان حاصل گردد. </w:t>
      </w:r>
    </w:p>
    <w:p w:rsidR="0017599D" w:rsidRDefault="0017599D" w:rsidP="0017599D">
      <w:pPr>
        <w:pStyle w:val="ListParagraph"/>
        <w:ind w:left="281"/>
        <w:jc w:val="both"/>
        <w:rPr>
          <w:rFonts w:cs="B Yagut"/>
          <w:rtl/>
        </w:rPr>
      </w:pPr>
      <w:r>
        <w:rPr>
          <w:rFonts w:cs="B Yagut" w:hint="cs"/>
          <w:rtl/>
        </w:rPr>
        <w:t>توصیه شود که ما</w:t>
      </w:r>
      <w:r w:rsidR="00C04EF5">
        <w:rPr>
          <w:rFonts w:cs="B Yagut" w:hint="cs"/>
          <w:rtl/>
        </w:rPr>
        <w:t>د</w:t>
      </w:r>
      <w:r>
        <w:rPr>
          <w:rFonts w:cs="B Yagut" w:hint="cs"/>
          <w:rtl/>
        </w:rPr>
        <w:t xml:space="preserve">ر پس از حداکثر 5 روز مراجعه نماید . این ملاقات برای اطمینان یافتن از انجام توصیه ها، جلب رضایت مادر و حمایت از اوست. اما چنانچه پس از 15 روز از ملاقات اولیه تغییر مطلوبی در نمودار رشد شیرخوار حاصل نشود، توصیه به شروع تغذیه مصنوعی او بطور کمکی بلامانع است. </w:t>
      </w:r>
    </w:p>
    <w:p w:rsidR="0017599D" w:rsidRDefault="0017599D" w:rsidP="0017599D">
      <w:pPr>
        <w:pStyle w:val="ListParagraph"/>
        <w:numPr>
          <w:ilvl w:val="0"/>
          <w:numId w:val="6"/>
        </w:numPr>
        <w:ind w:left="281" w:hanging="283"/>
        <w:jc w:val="both"/>
        <w:rPr>
          <w:rFonts w:cs="B Yagut"/>
        </w:rPr>
      </w:pPr>
      <w:r w:rsidRPr="00980748">
        <w:rPr>
          <w:rFonts w:cs="B Yagut" w:hint="cs"/>
          <w:b/>
          <w:bCs/>
          <w:rtl/>
        </w:rPr>
        <w:t>چندقلویی</w:t>
      </w:r>
      <w:r>
        <w:rPr>
          <w:rFonts w:cs="B Yagut" w:hint="cs"/>
          <w:rtl/>
        </w:rPr>
        <w:t xml:space="preserve">: چنانچه علیرغم تغذیه چند قلوها با شیر مادر، رشد آنان مطلوب نباشد، لازم است با هر شیرخوار بعنوان یک قلو برخورد نمایند و شیر مصنوعی را به هر یک بر حسب نمودار رشد آنان توزیع کنند. </w:t>
      </w:r>
    </w:p>
    <w:p w:rsidR="0017599D" w:rsidRDefault="0017599D" w:rsidP="0017599D">
      <w:pPr>
        <w:pStyle w:val="ListParagraph"/>
        <w:numPr>
          <w:ilvl w:val="0"/>
          <w:numId w:val="6"/>
        </w:numPr>
        <w:ind w:left="281" w:hanging="283"/>
        <w:jc w:val="both"/>
        <w:rPr>
          <w:rFonts w:cs="B Yagut"/>
        </w:rPr>
      </w:pPr>
      <w:r w:rsidRPr="00980748">
        <w:rPr>
          <w:rFonts w:cs="B Yagut" w:hint="cs"/>
          <w:b/>
          <w:bCs/>
          <w:rtl/>
        </w:rPr>
        <w:t xml:space="preserve">بیماریهای مزمن و صعب العلاج مادر </w:t>
      </w:r>
      <w:r>
        <w:rPr>
          <w:rFonts w:cs="B Yagut" w:hint="cs"/>
          <w:rtl/>
        </w:rPr>
        <w:t>نظیر: بیماریهای کلیوی، قلبی، کبدی و جنون و سوختگی شدید هر دو پستان که منجر به معلولیت و از کار افتادگی مادر و اختلال در ش</w:t>
      </w:r>
      <w:r w:rsidR="00C04EF5">
        <w:rPr>
          <w:rFonts w:cs="B Yagut" w:hint="cs"/>
          <w:rtl/>
        </w:rPr>
        <w:t>ي</w:t>
      </w:r>
      <w:r>
        <w:rPr>
          <w:rFonts w:cs="B Yagut" w:hint="cs"/>
          <w:rtl/>
        </w:rPr>
        <w:t>ردهی او گردد به تشخیص یا تأیید پزشک متخصص</w:t>
      </w:r>
    </w:p>
    <w:p w:rsidR="0017599D" w:rsidRDefault="009121B0" w:rsidP="00C04EF5">
      <w:pPr>
        <w:pStyle w:val="ListParagraph"/>
        <w:numPr>
          <w:ilvl w:val="0"/>
          <w:numId w:val="6"/>
        </w:numPr>
        <w:ind w:left="281" w:hanging="283"/>
        <w:jc w:val="both"/>
        <w:rPr>
          <w:rFonts w:cs="B Yagut"/>
        </w:rPr>
      </w:pPr>
      <w:r>
        <w:rPr>
          <w:rFonts w:cs="B Yagut" w:hint="cs"/>
          <w:b/>
          <w:bCs/>
          <w:rtl/>
        </w:rPr>
        <w:t>دارو</w:t>
      </w:r>
      <w:r w:rsidR="0017599D" w:rsidRPr="00980748">
        <w:rPr>
          <w:rFonts w:cs="B Yagut" w:hint="cs"/>
          <w:b/>
          <w:bCs/>
          <w:rtl/>
        </w:rPr>
        <w:t>ها و مواد رادیواکتیو</w:t>
      </w:r>
      <w:r w:rsidR="0017599D">
        <w:rPr>
          <w:rFonts w:cs="B Yagut" w:hint="cs"/>
          <w:rtl/>
        </w:rPr>
        <w:t>: مواردی که مادر مجبور به استفاده مستمر (بیش از یکماه) از داروهایی نظیر آنتی متابولیتها (مانند متوتروکسات</w:t>
      </w:r>
      <w:r w:rsidR="00C04EF5">
        <w:rPr>
          <w:rFonts w:cs="B Yagut" w:hint="cs"/>
          <w:rtl/>
        </w:rPr>
        <w:t>*</w:t>
      </w:r>
      <w:r w:rsidR="0017599D">
        <w:rPr>
          <w:rFonts w:cs="B Yagut" w:hint="cs"/>
          <w:rtl/>
        </w:rPr>
        <w:t xml:space="preserve">، هیدروکسی اوره، مرکاپتوپورین و ...) بروموکریپتین، فنین دیون، لیتیوم، ارگوتامین (با دوز مصرفی در درمان میگرن) ، تاموکسیفن و فن سیکلیدین بوده و یا مادر معتاد به مواد مخدر تزریقی نظیر کوکائین و هروئین باشد. وهمچنین مواد رادیو اکتیو در مدت درمان با نظر پزشک معالج </w:t>
      </w:r>
    </w:p>
    <w:p w:rsidR="0017599D" w:rsidRDefault="0017599D" w:rsidP="0017599D">
      <w:pPr>
        <w:pStyle w:val="ListParagraph"/>
        <w:ind w:left="281"/>
        <w:jc w:val="both"/>
        <w:rPr>
          <w:rFonts w:cs="B Yagut" w:hint="cs"/>
          <w:u w:val="single"/>
          <w:rtl/>
        </w:rPr>
      </w:pPr>
      <w:r>
        <w:rPr>
          <w:rFonts w:cs="B Yagut" w:hint="cs"/>
          <w:rtl/>
        </w:rPr>
        <w:t xml:space="preserve">لازم به ذکر است چنانچه ضرورت استفاده از داروهای ذکر شده برای مدت کمتر از یکماه وجود دارد، باید ضمن آموزش مادر برای دوشیدن شیر و تخلیه مرتب پستانها به منظور تداوم تولید شیر، تغذیه با شیر دایه توصیه شود و </w:t>
      </w:r>
      <w:r w:rsidRPr="0040295F">
        <w:rPr>
          <w:rFonts w:cs="B Yagut" w:hint="cs"/>
          <w:rtl/>
        </w:rPr>
        <w:t>در صورت عدم امکان صرفاً برای این مدت شیرمصنوعی به شیرخوار داده و استفاده از قاشق و استکان توصیه شود.</w:t>
      </w:r>
    </w:p>
    <w:p w:rsidR="0040295F" w:rsidRDefault="0040295F" w:rsidP="0040295F">
      <w:pPr>
        <w:pStyle w:val="ListParagraph"/>
        <w:numPr>
          <w:ilvl w:val="0"/>
          <w:numId w:val="6"/>
        </w:numPr>
        <w:ind w:left="281" w:hanging="283"/>
        <w:jc w:val="both"/>
        <w:rPr>
          <w:rFonts w:cs="B Yagut"/>
        </w:rPr>
      </w:pPr>
      <w:r w:rsidRPr="00980748">
        <w:rPr>
          <w:rFonts w:cs="B Yagut" w:hint="cs"/>
          <w:b/>
          <w:bCs/>
          <w:rtl/>
        </w:rPr>
        <w:t>جدایی والدین در صورتی که نگهداری شیرخوار بر عهده پدر باشد</w:t>
      </w:r>
      <w:r>
        <w:rPr>
          <w:rFonts w:cs="B Yagut" w:hint="cs"/>
          <w:rtl/>
        </w:rPr>
        <w:t xml:space="preserve">. </w:t>
      </w:r>
    </w:p>
    <w:p w:rsidR="0040295F" w:rsidRPr="00980748" w:rsidRDefault="0040295F" w:rsidP="0040295F">
      <w:pPr>
        <w:pStyle w:val="ListParagraph"/>
        <w:numPr>
          <w:ilvl w:val="0"/>
          <w:numId w:val="6"/>
        </w:numPr>
        <w:ind w:left="281" w:hanging="283"/>
        <w:jc w:val="both"/>
        <w:rPr>
          <w:rFonts w:cs="B Yagut"/>
          <w:b/>
          <w:bCs/>
        </w:rPr>
      </w:pPr>
      <w:r w:rsidRPr="00980748">
        <w:rPr>
          <w:rFonts w:cs="B Yagut" w:hint="cs"/>
          <w:b/>
          <w:bCs/>
          <w:rtl/>
        </w:rPr>
        <w:t>فوت مادر</w:t>
      </w:r>
    </w:p>
    <w:p w:rsidR="0040295F" w:rsidRPr="00980748" w:rsidRDefault="0040295F" w:rsidP="0040295F">
      <w:pPr>
        <w:pStyle w:val="ListParagraph"/>
        <w:numPr>
          <w:ilvl w:val="0"/>
          <w:numId w:val="6"/>
        </w:numPr>
        <w:ind w:left="281" w:hanging="283"/>
        <w:jc w:val="both"/>
        <w:rPr>
          <w:rFonts w:cs="B Yagut"/>
          <w:b/>
          <w:bCs/>
          <w:u w:val="single"/>
        </w:rPr>
      </w:pPr>
      <w:r w:rsidRPr="00980748">
        <w:rPr>
          <w:rFonts w:cs="B Yagut" w:hint="cs"/>
          <w:b/>
          <w:bCs/>
          <w:u w:val="single"/>
          <w:rtl/>
        </w:rPr>
        <w:t>فرزند خواندگی ، ضمناً آموزشهای لازم به مادر برای ایجاد شیردهی ارائه گردد</w:t>
      </w:r>
    </w:p>
    <w:p w:rsidR="00C04EF5" w:rsidRPr="0040295F" w:rsidRDefault="00C04EF5" w:rsidP="0017599D">
      <w:pPr>
        <w:pStyle w:val="ListParagraph"/>
        <w:ind w:left="281"/>
        <w:jc w:val="both"/>
        <w:rPr>
          <w:rFonts w:cs="B Yagut" w:hint="cs"/>
          <w:i/>
          <w:iCs/>
          <w:sz w:val="20"/>
          <w:szCs w:val="20"/>
          <w:rtl/>
        </w:rPr>
      </w:pPr>
      <w:r w:rsidRPr="0040295F">
        <w:rPr>
          <w:rFonts w:cs="B Yagut" w:hint="cs"/>
          <w:i/>
          <w:iCs/>
          <w:sz w:val="20"/>
          <w:szCs w:val="20"/>
          <w:rtl/>
        </w:rPr>
        <w:t>* مصرف متوتروكسات درحد</w:t>
      </w:r>
      <w:r w:rsidR="009121B0">
        <w:rPr>
          <w:rFonts w:cs="B Yagut" w:hint="cs"/>
          <w:i/>
          <w:iCs/>
          <w:sz w:val="20"/>
          <w:szCs w:val="20"/>
          <w:rtl/>
        </w:rPr>
        <w:t xml:space="preserve"> </w:t>
      </w:r>
      <w:r w:rsidRPr="0040295F">
        <w:rPr>
          <w:rFonts w:cs="B Yagut" w:hint="cs"/>
          <w:i/>
          <w:iCs/>
          <w:sz w:val="20"/>
          <w:szCs w:val="20"/>
          <w:rtl/>
        </w:rPr>
        <w:t>هفته اي يك روز در درمان آرتريت روماتوئيد</w:t>
      </w:r>
      <w:r w:rsidR="009121B0">
        <w:rPr>
          <w:rFonts w:cs="B Yagut" w:hint="cs"/>
          <w:i/>
          <w:iCs/>
          <w:sz w:val="20"/>
          <w:szCs w:val="20"/>
          <w:rtl/>
        </w:rPr>
        <w:t xml:space="preserve"> </w:t>
      </w:r>
      <w:r w:rsidRPr="0040295F">
        <w:rPr>
          <w:rFonts w:cs="B Yagut" w:hint="cs"/>
          <w:i/>
          <w:iCs/>
          <w:sz w:val="20"/>
          <w:szCs w:val="20"/>
          <w:rtl/>
        </w:rPr>
        <w:t>مادران، منع شيردهي ندارد. فقط بايد مادر بعداز مصرف دارو به مدت 24 ساعت فرزندش را شيرندهد.( لازم است شيرخود را دوشيده و دور بريزد و شيرخوار را با شير دوشيده شده خود كه از قبل آماده و نگهداري كرده است تغذيه نمايد.)</w:t>
      </w:r>
    </w:p>
    <w:p w:rsidR="00C04EF5" w:rsidRDefault="00C04EF5" w:rsidP="0017599D">
      <w:pPr>
        <w:pStyle w:val="ListParagraph"/>
        <w:ind w:left="281"/>
        <w:jc w:val="both"/>
        <w:rPr>
          <w:rFonts w:cs="B Yagut" w:hint="cs"/>
          <w:rtl/>
        </w:rPr>
      </w:pPr>
    </w:p>
    <w:p w:rsidR="00C04EF5" w:rsidRDefault="00C04EF5" w:rsidP="0017599D">
      <w:pPr>
        <w:pStyle w:val="ListParagraph"/>
        <w:ind w:left="281"/>
        <w:jc w:val="both"/>
        <w:rPr>
          <w:rFonts w:cs="B Yagut" w:hint="cs"/>
          <w:rtl/>
        </w:rPr>
      </w:pPr>
    </w:p>
    <w:p w:rsidR="00C04EF5" w:rsidRDefault="00C04EF5" w:rsidP="0017599D">
      <w:pPr>
        <w:pStyle w:val="ListParagraph"/>
        <w:ind w:left="281"/>
        <w:jc w:val="both"/>
        <w:rPr>
          <w:rFonts w:cs="B Yagut" w:hint="cs"/>
          <w:rtl/>
        </w:rPr>
      </w:pPr>
    </w:p>
    <w:p w:rsidR="0017599D" w:rsidRPr="00980748" w:rsidRDefault="0017599D" w:rsidP="0017599D">
      <w:pPr>
        <w:jc w:val="both"/>
        <w:rPr>
          <w:rFonts w:cs="B Yagut"/>
          <w:b/>
          <w:bCs/>
          <w:rtl/>
        </w:rPr>
      </w:pPr>
      <w:r w:rsidRPr="00980748">
        <w:rPr>
          <w:rFonts w:cs="B Yagut" w:hint="cs"/>
          <w:b/>
          <w:bCs/>
          <w:rtl/>
        </w:rPr>
        <w:t xml:space="preserve">ب: مقدار شیر مصنوعی مورد نیاز </w:t>
      </w:r>
    </w:p>
    <w:p w:rsidR="0017599D" w:rsidRDefault="0017599D" w:rsidP="0017599D">
      <w:pPr>
        <w:jc w:val="both"/>
        <w:rPr>
          <w:rFonts w:cs="B Yagut"/>
          <w:rtl/>
        </w:rPr>
      </w:pPr>
      <w:r>
        <w:rPr>
          <w:rFonts w:cs="B Yagut" w:hint="cs"/>
          <w:rtl/>
        </w:rPr>
        <w:lastRenderedPageBreak/>
        <w:t>اگر ب</w:t>
      </w:r>
      <w:r w:rsidR="0040295F">
        <w:rPr>
          <w:rFonts w:cs="B Yagut" w:hint="cs"/>
          <w:rtl/>
        </w:rPr>
        <w:t xml:space="preserve">ه </w:t>
      </w:r>
      <w:r>
        <w:rPr>
          <w:rFonts w:cs="B Yagut" w:hint="cs"/>
          <w:rtl/>
        </w:rPr>
        <w:t xml:space="preserve">علل فوق (بند الف) تغذیه شیرخوار با شیر مصنوعی اجتناب ناپذیر باشد رعایت موارد زیر ضروری است: </w:t>
      </w:r>
    </w:p>
    <w:p w:rsidR="0017599D" w:rsidRDefault="0017599D" w:rsidP="0017599D">
      <w:pPr>
        <w:pStyle w:val="ListParagraph"/>
        <w:numPr>
          <w:ilvl w:val="0"/>
          <w:numId w:val="7"/>
        </w:numPr>
        <w:jc w:val="both"/>
        <w:rPr>
          <w:rFonts w:cs="B Yagut"/>
        </w:rPr>
      </w:pPr>
      <w:r>
        <w:rPr>
          <w:rFonts w:cs="B Yagut" w:hint="cs"/>
          <w:rtl/>
        </w:rPr>
        <w:t xml:space="preserve">در موارد بسیار نادر که شیرخوار بطور کامل از شیر مادر محروم است، مقدار لازم شیرمصنوعی عبارت خواهد بود از: </w:t>
      </w:r>
    </w:p>
    <w:p w:rsidR="0017599D" w:rsidRDefault="0017599D" w:rsidP="0017599D">
      <w:pPr>
        <w:pStyle w:val="ListParagraph"/>
        <w:ind w:firstLine="720"/>
        <w:rPr>
          <w:rFonts w:cs="B Yagut"/>
          <w:rtl/>
        </w:rPr>
      </w:pPr>
      <w:r>
        <w:rPr>
          <w:rFonts w:cs="B Yagut" w:hint="cs"/>
          <w:rtl/>
        </w:rPr>
        <w:t xml:space="preserve">تا پایان 6 ماهگی </w:t>
      </w:r>
      <w:r>
        <w:rPr>
          <w:rFonts w:cs="B Yagut" w:hint="cs"/>
          <w:rtl/>
        </w:rPr>
        <w:tab/>
      </w:r>
      <w:r>
        <w:rPr>
          <w:rFonts w:cs="B Yagut" w:hint="cs"/>
          <w:rtl/>
        </w:rPr>
        <w:tab/>
        <w:t xml:space="preserve">هر ماه 8 قوطی </w:t>
      </w:r>
      <w:r>
        <w:rPr>
          <w:rFonts w:cs="B Yagut" w:hint="cs"/>
          <w:rtl/>
        </w:rPr>
        <w:tab/>
      </w:r>
      <w:r>
        <w:rPr>
          <w:rFonts w:cs="B Yagut" w:hint="cs"/>
          <w:rtl/>
        </w:rPr>
        <w:tab/>
        <w:t xml:space="preserve">48 قوطی </w:t>
      </w:r>
    </w:p>
    <w:p w:rsidR="0017599D" w:rsidRDefault="0017599D" w:rsidP="0017599D">
      <w:pPr>
        <w:pStyle w:val="ListParagraph"/>
        <w:ind w:firstLine="720"/>
        <w:rPr>
          <w:rFonts w:cs="B Yagut"/>
          <w:rtl/>
        </w:rPr>
      </w:pPr>
      <w:r>
        <w:rPr>
          <w:rFonts w:cs="B Yagut" w:hint="cs"/>
          <w:rtl/>
        </w:rPr>
        <w:t xml:space="preserve">ماه هفتم و هشتم </w:t>
      </w:r>
      <w:r>
        <w:rPr>
          <w:rFonts w:cs="B Yagut" w:hint="cs"/>
          <w:rtl/>
        </w:rPr>
        <w:tab/>
      </w:r>
      <w:r>
        <w:rPr>
          <w:rFonts w:cs="B Yagut" w:hint="cs"/>
          <w:rtl/>
        </w:rPr>
        <w:tab/>
        <w:t xml:space="preserve">هر ماه 6 قوطی </w:t>
      </w:r>
      <w:r>
        <w:rPr>
          <w:rFonts w:cs="B Yagut" w:hint="cs"/>
          <w:rtl/>
        </w:rPr>
        <w:tab/>
      </w:r>
      <w:r>
        <w:rPr>
          <w:rFonts w:cs="B Yagut" w:hint="cs"/>
          <w:rtl/>
        </w:rPr>
        <w:tab/>
        <w:t xml:space="preserve">12 قوطی </w:t>
      </w:r>
    </w:p>
    <w:p w:rsidR="0017599D" w:rsidRDefault="0017599D" w:rsidP="0017599D">
      <w:pPr>
        <w:pStyle w:val="ListParagraph"/>
        <w:ind w:firstLine="720"/>
        <w:rPr>
          <w:rFonts w:cs="B Yagut"/>
          <w:u w:val="single"/>
          <w:rtl/>
        </w:rPr>
      </w:pPr>
      <w:r>
        <w:rPr>
          <w:rFonts w:cs="B Yagut" w:hint="cs"/>
          <w:rtl/>
        </w:rPr>
        <w:t>ماه نهم تا پایان دوازدهم</w:t>
      </w:r>
      <w:r>
        <w:rPr>
          <w:rFonts w:cs="B Yagut" w:hint="cs"/>
          <w:rtl/>
        </w:rPr>
        <w:tab/>
      </w:r>
      <w:r w:rsidRPr="008F0805">
        <w:rPr>
          <w:rFonts w:cs="B Yagut" w:hint="cs"/>
          <w:u w:val="single"/>
          <w:rtl/>
        </w:rPr>
        <w:t xml:space="preserve">هر ماه 3 قوطی </w:t>
      </w:r>
      <w:r w:rsidRPr="008F0805">
        <w:rPr>
          <w:rFonts w:cs="B Yagut" w:hint="cs"/>
          <w:u w:val="single"/>
          <w:rtl/>
        </w:rPr>
        <w:tab/>
      </w:r>
      <w:r w:rsidRPr="008F0805">
        <w:rPr>
          <w:rFonts w:cs="B Yagut" w:hint="cs"/>
          <w:u w:val="single"/>
          <w:rtl/>
        </w:rPr>
        <w:tab/>
        <w:t xml:space="preserve">12 قوطی </w:t>
      </w:r>
    </w:p>
    <w:p w:rsidR="0017599D" w:rsidRPr="008F0805" w:rsidRDefault="0017599D" w:rsidP="0017599D">
      <w:pPr>
        <w:pStyle w:val="ListParagraph"/>
        <w:ind w:firstLine="720"/>
        <w:rPr>
          <w:rFonts w:cs="B Yagut"/>
        </w:rPr>
      </w:pPr>
      <w:r w:rsidRPr="008F0805">
        <w:rPr>
          <w:rFonts w:cs="B Yagut" w:hint="cs"/>
          <w:rtl/>
        </w:rPr>
        <w:tab/>
      </w:r>
      <w:r w:rsidRPr="008F0805">
        <w:rPr>
          <w:rFonts w:cs="B Yagut" w:hint="cs"/>
          <w:rtl/>
        </w:rPr>
        <w:tab/>
      </w:r>
      <w:r>
        <w:rPr>
          <w:rFonts w:cs="B Yagut" w:hint="cs"/>
          <w:rtl/>
        </w:rPr>
        <w:tab/>
        <w:t xml:space="preserve">جمع </w:t>
      </w:r>
      <w:r>
        <w:rPr>
          <w:rFonts w:cs="B Yagut" w:hint="cs"/>
          <w:rtl/>
        </w:rPr>
        <w:tab/>
      </w:r>
      <w:r>
        <w:rPr>
          <w:rFonts w:cs="B Yagut" w:hint="cs"/>
          <w:rtl/>
        </w:rPr>
        <w:tab/>
      </w:r>
      <w:r>
        <w:rPr>
          <w:rFonts w:cs="B Yagut" w:hint="cs"/>
          <w:rtl/>
        </w:rPr>
        <w:tab/>
        <w:t>72 قوطی</w:t>
      </w:r>
    </w:p>
    <w:p w:rsidR="0017599D" w:rsidRDefault="0017599D" w:rsidP="0017599D">
      <w:pPr>
        <w:pStyle w:val="ListParagraph"/>
        <w:ind w:firstLine="720"/>
        <w:rPr>
          <w:rFonts w:cs="B Yagut"/>
          <w:rtl/>
        </w:rPr>
      </w:pPr>
    </w:p>
    <w:p w:rsidR="0017599D" w:rsidRDefault="0017599D" w:rsidP="0017599D">
      <w:pPr>
        <w:pStyle w:val="ListParagraph"/>
        <w:numPr>
          <w:ilvl w:val="0"/>
          <w:numId w:val="7"/>
        </w:numPr>
        <w:rPr>
          <w:rFonts w:cs="B Yagut"/>
        </w:rPr>
      </w:pPr>
      <w:r>
        <w:rPr>
          <w:rFonts w:cs="B Yagut" w:hint="cs"/>
          <w:rtl/>
        </w:rPr>
        <w:t xml:space="preserve">اگر بعنوان کمک به شیر مادر تجویز می شود، مقدار لازم به شرح ذیل خواهد بود. </w:t>
      </w:r>
    </w:p>
    <w:p w:rsidR="0017599D" w:rsidRDefault="0017599D" w:rsidP="0040295F">
      <w:pPr>
        <w:pStyle w:val="ListParagraph"/>
        <w:ind w:firstLine="720"/>
        <w:rPr>
          <w:rFonts w:cs="B Yagut"/>
          <w:rtl/>
        </w:rPr>
      </w:pPr>
      <w:r>
        <w:rPr>
          <w:rFonts w:cs="B Yagut" w:hint="cs"/>
          <w:rtl/>
        </w:rPr>
        <w:t xml:space="preserve">تا پایان 6 ماهگی </w:t>
      </w:r>
      <w:r>
        <w:rPr>
          <w:rFonts w:cs="B Yagut" w:hint="cs"/>
          <w:rtl/>
        </w:rPr>
        <w:tab/>
      </w:r>
      <w:r>
        <w:rPr>
          <w:rFonts w:cs="B Yagut" w:hint="cs"/>
          <w:rtl/>
        </w:rPr>
        <w:tab/>
        <w:t>هر ماه</w:t>
      </w:r>
      <w:r w:rsidR="0040295F">
        <w:rPr>
          <w:rFonts w:cs="B Yagut" w:hint="cs"/>
          <w:rtl/>
        </w:rPr>
        <w:t xml:space="preserve"> تا</w:t>
      </w:r>
      <w:r>
        <w:rPr>
          <w:rFonts w:cs="B Yagut" w:hint="cs"/>
          <w:rtl/>
        </w:rPr>
        <w:t xml:space="preserve">4 قوطی </w:t>
      </w:r>
      <w:r>
        <w:rPr>
          <w:rFonts w:cs="B Yagut" w:hint="cs"/>
          <w:rtl/>
        </w:rPr>
        <w:tab/>
      </w:r>
      <w:r>
        <w:rPr>
          <w:rFonts w:cs="B Yagut" w:hint="cs"/>
          <w:rtl/>
        </w:rPr>
        <w:tab/>
        <w:t xml:space="preserve">24 قوطی </w:t>
      </w:r>
    </w:p>
    <w:p w:rsidR="0017599D" w:rsidRDefault="0017599D" w:rsidP="0017599D">
      <w:pPr>
        <w:pStyle w:val="ListParagraph"/>
        <w:ind w:firstLine="720"/>
        <w:rPr>
          <w:rFonts w:cs="B Yagut"/>
          <w:rtl/>
        </w:rPr>
      </w:pPr>
      <w:r>
        <w:rPr>
          <w:rFonts w:cs="B Yagut" w:hint="cs"/>
          <w:rtl/>
        </w:rPr>
        <w:t xml:space="preserve">ماه هفتم و هشتم </w:t>
      </w:r>
      <w:r>
        <w:rPr>
          <w:rFonts w:cs="B Yagut" w:hint="cs"/>
          <w:rtl/>
        </w:rPr>
        <w:tab/>
      </w:r>
      <w:r>
        <w:rPr>
          <w:rFonts w:cs="B Yagut" w:hint="cs"/>
          <w:rtl/>
        </w:rPr>
        <w:tab/>
        <w:t xml:space="preserve">هر ماه تا 3 قوطی </w:t>
      </w:r>
      <w:r>
        <w:rPr>
          <w:rFonts w:cs="B Yagut" w:hint="cs"/>
          <w:rtl/>
        </w:rPr>
        <w:tab/>
      </w:r>
      <w:r>
        <w:rPr>
          <w:rFonts w:cs="B Yagut" w:hint="cs"/>
          <w:rtl/>
        </w:rPr>
        <w:tab/>
        <w:t xml:space="preserve">6 قوطی </w:t>
      </w:r>
    </w:p>
    <w:p w:rsidR="0017599D" w:rsidRDefault="0017599D" w:rsidP="0017599D">
      <w:pPr>
        <w:pStyle w:val="ListParagraph"/>
        <w:ind w:firstLine="720"/>
        <w:rPr>
          <w:rFonts w:cs="B Yagut"/>
          <w:u w:val="single"/>
          <w:rtl/>
        </w:rPr>
      </w:pPr>
      <w:r>
        <w:rPr>
          <w:rFonts w:cs="B Yagut" w:hint="cs"/>
          <w:rtl/>
        </w:rPr>
        <w:t>ماه نهم تا پایان دوازدهم</w:t>
      </w:r>
      <w:r>
        <w:rPr>
          <w:rFonts w:cs="B Yagut" w:hint="cs"/>
          <w:rtl/>
        </w:rPr>
        <w:tab/>
      </w:r>
      <w:r w:rsidRPr="008F0805">
        <w:rPr>
          <w:rFonts w:cs="B Yagut" w:hint="cs"/>
          <w:u w:val="single"/>
          <w:rtl/>
        </w:rPr>
        <w:t xml:space="preserve">هر ماه </w:t>
      </w:r>
      <w:r>
        <w:rPr>
          <w:rFonts w:cs="B Yagut" w:hint="cs"/>
          <w:u w:val="single"/>
          <w:rtl/>
        </w:rPr>
        <w:t>تا 2</w:t>
      </w:r>
      <w:r w:rsidRPr="008F0805">
        <w:rPr>
          <w:rFonts w:cs="B Yagut" w:hint="cs"/>
          <w:u w:val="single"/>
          <w:rtl/>
        </w:rPr>
        <w:t xml:space="preserve"> قوطی </w:t>
      </w:r>
      <w:r w:rsidRPr="008F0805">
        <w:rPr>
          <w:rFonts w:cs="B Yagut" w:hint="cs"/>
          <w:u w:val="single"/>
          <w:rtl/>
        </w:rPr>
        <w:tab/>
      </w:r>
      <w:r w:rsidRPr="008F0805">
        <w:rPr>
          <w:rFonts w:cs="B Yagut" w:hint="cs"/>
          <w:u w:val="single"/>
          <w:rtl/>
        </w:rPr>
        <w:tab/>
      </w:r>
      <w:r>
        <w:rPr>
          <w:rFonts w:cs="B Yagut" w:hint="cs"/>
          <w:u w:val="single"/>
          <w:rtl/>
        </w:rPr>
        <w:t>8</w:t>
      </w:r>
      <w:r w:rsidRPr="008F0805">
        <w:rPr>
          <w:rFonts w:cs="B Yagut" w:hint="cs"/>
          <w:u w:val="single"/>
          <w:rtl/>
        </w:rPr>
        <w:t xml:space="preserve"> قوطی </w:t>
      </w:r>
    </w:p>
    <w:p w:rsidR="0017599D" w:rsidRPr="008F0805" w:rsidRDefault="0017599D" w:rsidP="0017599D">
      <w:pPr>
        <w:pStyle w:val="ListParagraph"/>
        <w:ind w:firstLine="720"/>
        <w:rPr>
          <w:rFonts w:cs="B Yagut"/>
        </w:rPr>
      </w:pPr>
      <w:r w:rsidRPr="008F0805">
        <w:rPr>
          <w:rFonts w:cs="B Yagut" w:hint="cs"/>
          <w:rtl/>
        </w:rPr>
        <w:tab/>
      </w:r>
      <w:r w:rsidRPr="008F0805">
        <w:rPr>
          <w:rFonts w:cs="B Yagut" w:hint="cs"/>
          <w:rtl/>
        </w:rPr>
        <w:tab/>
      </w:r>
      <w:r>
        <w:rPr>
          <w:rFonts w:cs="B Yagut" w:hint="cs"/>
          <w:rtl/>
        </w:rPr>
        <w:tab/>
        <w:t xml:space="preserve">جمع </w:t>
      </w:r>
      <w:r>
        <w:rPr>
          <w:rFonts w:cs="B Yagut" w:hint="cs"/>
          <w:rtl/>
        </w:rPr>
        <w:tab/>
      </w:r>
      <w:r>
        <w:rPr>
          <w:rFonts w:cs="B Yagut" w:hint="cs"/>
          <w:rtl/>
        </w:rPr>
        <w:tab/>
      </w:r>
      <w:r>
        <w:rPr>
          <w:rFonts w:cs="B Yagut" w:hint="cs"/>
          <w:rtl/>
        </w:rPr>
        <w:tab/>
        <w:t>38 قوطی</w:t>
      </w:r>
    </w:p>
    <w:p w:rsidR="0017599D" w:rsidRDefault="0017599D" w:rsidP="0017599D">
      <w:pPr>
        <w:jc w:val="both"/>
        <w:rPr>
          <w:rFonts w:cs="B Yagut"/>
          <w:rtl/>
        </w:rPr>
      </w:pPr>
      <w:r>
        <w:rPr>
          <w:rFonts w:cs="B Yagut" w:hint="cs"/>
          <w:rtl/>
        </w:rPr>
        <w:t xml:space="preserve">ضمناً به مادر باید آموزش داده شود تا : </w:t>
      </w:r>
    </w:p>
    <w:p w:rsidR="0017599D" w:rsidRDefault="0017599D" w:rsidP="0017599D">
      <w:pPr>
        <w:pStyle w:val="ListParagraph"/>
        <w:numPr>
          <w:ilvl w:val="0"/>
          <w:numId w:val="8"/>
        </w:numPr>
        <w:jc w:val="both"/>
        <w:rPr>
          <w:rFonts w:cs="B Yagut"/>
        </w:rPr>
      </w:pPr>
      <w:r>
        <w:rPr>
          <w:rFonts w:cs="B Yagut" w:hint="cs"/>
          <w:rtl/>
        </w:rPr>
        <w:t>به منظور اجتناب از آلودگی حتی الامکان از بکار بردن شیشه شیر و پستانک خودداری ن</w:t>
      </w:r>
      <w:r w:rsidR="0040295F">
        <w:rPr>
          <w:rFonts w:cs="B Yagut" w:hint="cs"/>
          <w:rtl/>
        </w:rPr>
        <w:t>م</w:t>
      </w:r>
      <w:r>
        <w:rPr>
          <w:rFonts w:cs="B Yagut" w:hint="cs"/>
          <w:rtl/>
        </w:rPr>
        <w:t xml:space="preserve">وده و شیر </w:t>
      </w:r>
      <w:r w:rsidR="0040295F">
        <w:rPr>
          <w:rFonts w:cs="B Yagut" w:hint="cs"/>
          <w:rtl/>
        </w:rPr>
        <w:t>تهیه شده را با فنجان</w:t>
      </w:r>
      <w:r>
        <w:rPr>
          <w:rFonts w:cs="B Yagut" w:hint="cs"/>
          <w:rtl/>
        </w:rPr>
        <w:t xml:space="preserve"> و قاشق به شیرخوار بدهند. </w:t>
      </w:r>
    </w:p>
    <w:p w:rsidR="0017599D" w:rsidRDefault="0017599D" w:rsidP="0017599D">
      <w:pPr>
        <w:pStyle w:val="ListParagraph"/>
        <w:numPr>
          <w:ilvl w:val="0"/>
          <w:numId w:val="8"/>
        </w:numPr>
        <w:jc w:val="both"/>
        <w:rPr>
          <w:rFonts w:cs="B Yagut"/>
        </w:rPr>
      </w:pPr>
      <w:r>
        <w:rPr>
          <w:rFonts w:cs="B Yagut" w:hint="cs"/>
          <w:rtl/>
        </w:rPr>
        <w:t xml:space="preserve">هنگام تهیه شیر رعایت غلظت، حجم مناسب و موازین بهداشتی را بنمایند و خطرات ناشی از تغذیه شیرخوار با شیرهای غلیظ و رقیق را مورد توجه قرار دهند. </w:t>
      </w:r>
    </w:p>
    <w:p w:rsidR="0017599D" w:rsidRDefault="0017599D" w:rsidP="0017599D">
      <w:pPr>
        <w:pStyle w:val="ListParagraph"/>
        <w:numPr>
          <w:ilvl w:val="0"/>
          <w:numId w:val="8"/>
        </w:numPr>
        <w:jc w:val="both"/>
        <w:rPr>
          <w:rFonts w:cs="B Yagut"/>
        </w:rPr>
      </w:pPr>
      <w:r>
        <w:rPr>
          <w:rFonts w:cs="B Yagut" w:hint="cs"/>
          <w:rtl/>
        </w:rPr>
        <w:t xml:space="preserve">در صورت داشتن چند قلو، اول آنها را با شیرخود تغذیه کنند و سپس شیر تهیه شده از شیر مصنوعی را به آنان بدهند. </w:t>
      </w:r>
    </w:p>
    <w:p w:rsidR="0017599D" w:rsidRDefault="0040295F" w:rsidP="0017599D">
      <w:pPr>
        <w:jc w:val="both"/>
        <w:rPr>
          <w:rFonts w:cs="B Yagut"/>
          <w:rtl/>
        </w:rPr>
      </w:pPr>
      <w:r>
        <w:rPr>
          <w:rFonts w:cs="B Yagut" w:hint="cs"/>
          <w:rtl/>
        </w:rPr>
        <w:t>به اهمیت توزین دوره ای و ثبت</w:t>
      </w:r>
      <w:r w:rsidR="0017599D">
        <w:rPr>
          <w:rFonts w:cs="B Yagut" w:hint="cs"/>
          <w:rtl/>
        </w:rPr>
        <w:t xml:space="preserve"> منحنی رشد کودک جهت تشخیص کفایت تغذیه او واقف باشند. </w:t>
      </w:r>
    </w:p>
    <w:p w:rsidR="0017599D" w:rsidRPr="00980748" w:rsidRDefault="0017599D" w:rsidP="0017599D">
      <w:pPr>
        <w:jc w:val="both"/>
        <w:rPr>
          <w:rFonts w:cs="B Yagut"/>
          <w:b/>
          <w:bCs/>
          <w:u w:val="single"/>
          <w:rtl/>
        </w:rPr>
      </w:pPr>
      <w:r w:rsidRPr="00980748">
        <w:rPr>
          <w:rFonts w:cs="B Yagut" w:hint="cs"/>
          <w:b/>
          <w:bCs/>
          <w:u w:val="single"/>
          <w:rtl/>
        </w:rPr>
        <w:t xml:space="preserve">ب- 1- ضوابط توزیع شیر مصنوعی در موارد محرومیت کامل از شیر مادر: </w:t>
      </w:r>
    </w:p>
    <w:p w:rsidR="0017599D" w:rsidRDefault="0040295F" w:rsidP="0017599D">
      <w:pPr>
        <w:jc w:val="both"/>
        <w:rPr>
          <w:rFonts w:cs="B Yagut"/>
          <w:rtl/>
        </w:rPr>
      </w:pPr>
      <w:r>
        <w:rPr>
          <w:rFonts w:cs="B Yagut" w:hint="cs"/>
          <w:rtl/>
        </w:rPr>
        <w:t>ت</w:t>
      </w:r>
      <w:r w:rsidR="0017599D">
        <w:rPr>
          <w:rFonts w:cs="B Yagut" w:hint="cs"/>
          <w:rtl/>
        </w:rPr>
        <w:t>جویز شیر مصنوعی بصورت کامل منحصراً شامل شماره های 3، 4 (مشروط) و 5 الی 7 بند الف می شود</w:t>
      </w:r>
    </w:p>
    <w:p w:rsidR="0017599D" w:rsidRPr="00980748" w:rsidRDefault="0017599D" w:rsidP="0017599D">
      <w:pPr>
        <w:jc w:val="both"/>
        <w:rPr>
          <w:rFonts w:cs="B Yagut"/>
          <w:b/>
          <w:bCs/>
          <w:u w:val="single"/>
          <w:rtl/>
        </w:rPr>
      </w:pPr>
      <w:r w:rsidRPr="00980748">
        <w:rPr>
          <w:rFonts w:cs="B Yagut" w:hint="cs"/>
          <w:b/>
          <w:bCs/>
          <w:u w:val="single"/>
          <w:rtl/>
        </w:rPr>
        <w:t xml:space="preserve">ب-2- ضوابط توزیع شیر مصنوعی کمکی بعنوان جبران کمبود شیر مادر </w:t>
      </w:r>
      <w:r w:rsidR="00980748" w:rsidRPr="00980748">
        <w:rPr>
          <w:rFonts w:cs="B Yagut" w:hint="cs"/>
          <w:b/>
          <w:bCs/>
          <w:u w:val="single"/>
          <w:rtl/>
        </w:rPr>
        <w:t>:</w:t>
      </w:r>
    </w:p>
    <w:p w:rsidR="0017599D" w:rsidRDefault="0017599D" w:rsidP="0017599D">
      <w:pPr>
        <w:jc w:val="both"/>
        <w:rPr>
          <w:rFonts w:cs="B Yagut"/>
          <w:rtl/>
        </w:rPr>
      </w:pPr>
      <w:r>
        <w:rPr>
          <w:rFonts w:cs="B Yagut" w:hint="cs"/>
          <w:rtl/>
        </w:rPr>
        <w:t>در موارد مطلوب نبودن نمودار رشد شیرخوار (شماره 1 ) و چند قلویی (شماره 2) پس از اقدمات لازم که در بند الف ذکر گردیده چنانچه پس از 15 روز تغییر مطلوبی در نمودار رشد شیرخوار حاصل نشود، شیر مصنوعی به تعداد ذکر شده در جدول بعنوان شیرکمکی به مادر تحویل شود و با توجه به منحنی رشد شیرخوار ابتدا یکی دوبار تغذیه با شیر مصنوعی در روز (صرفاً با قاشق و فنجان) پس از تغذیه با شیر مادر توصیه شود. شیرخوار تحت مراقبت ویژه قرار گیرد. توزین چنین شیرخواری و بررسی منحنی رشد او باید هر 15 روز انجام شود. چنانچه شیرخوار رشد کافی نداشته و یا وزن او کم شده باشد، افزایش دفعات شیرمصنوعی را (همراه با تداوم تغذیه با شیر مادر) توصیه نموده و با نظر کمیسیون شیر مصنوعی شهرستان تعداد قوطی</w:t>
      </w:r>
      <w:r w:rsidR="0040295F">
        <w:rPr>
          <w:rFonts w:cs="B Yagut" w:hint="cs"/>
          <w:rtl/>
        </w:rPr>
        <w:t xml:space="preserve"> </w:t>
      </w:r>
      <w:r>
        <w:rPr>
          <w:rFonts w:cs="B Yagut" w:hint="cs"/>
          <w:rtl/>
        </w:rPr>
        <w:t xml:space="preserve">های شیر مصنوعی و یا کوپن را بصورت کامل تأمین نمایند. (کمیسیون شهرستان متشکل </w:t>
      </w:r>
      <w:r>
        <w:rPr>
          <w:rFonts w:cs="B Yagut" w:hint="cs"/>
          <w:rtl/>
        </w:rPr>
        <w:lastRenderedPageBreak/>
        <w:t xml:space="preserve">است از </w:t>
      </w:r>
      <w:r w:rsidR="0040295F">
        <w:rPr>
          <w:rFonts w:cs="B Yagut" w:hint="cs"/>
          <w:rtl/>
        </w:rPr>
        <w:t>:</w:t>
      </w:r>
      <w:r>
        <w:rPr>
          <w:rFonts w:cs="B Yagut" w:hint="cs"/>
          <w:rtl/>
        </w:rPr>
        <w:t xml:space="preserve">حداقل یک پزشک که کارگاه آموزشی شیر مادر را گذرانده و به آن اعتقاد داشته باشد، یک کارشناس ترویج تغذیه با شیر مادر و یک فرد تصمیم گیرنده در مورد تغذیه مصنوعی شیرخوار از مرکز بهداشتی درمانی مربوطه که می تواند پزشک، کارشناس یا کاردان مرکز باشد) </w:t>
      </w:r>
    </w:p>
    <w:p w:rsidR="0017599D" w:rsidRPr="00980748" w:rsidRDefault="0017599D" w:rsidP="0017599D">
      <w:pPr>
        <w:jc w:val="both"/>
        <w:rPr>
          <w:rFonts w:cs="B Yagut"/>
          <w:b/>
          <w:bCs/>
          <w:u w:val="single"/>
          <w:rtl/>
        </w:rPr>
      </w:pPr>
      <w:r w:rsidRPr="00980748">
        <w:rPr>
          <w:rFonts w:cs="B Yagut" w:hint="cs"/>
          <w:b/>
          <w:bCs/>
          <w:u w:val="single"/>
          <w:rtl/>
        </w:rPr>
        <w:t xml:space="preserve">ج: نحوه عرضه: </w:t>
      </w:r>
    </w:p>
    <w:p w:rsidR="0017599D" w:rsidRPr="00980748" w:rsidRDefault="0017599D" w:rsidP="0017599D">
      <w:pPr>
        <w:pStyle w:val="ListParagraph"/>
        <w:numPr>
          <w:ilvl w:val="0"/>
          <w:numId w:val="9"/>
        </w:numPr>
        <w:jc w:val="both"/>
        <w:rPr>
          <w:rFonts w:cs="B Yagut"/>
          <w:b/>
          <w:bCs/>
        </w:rPr>
      </w:pPr>
      <w:r w:rsidRPr="00980748">
        <w:rPr>
          <w:rFonts w:cs="B Yagut" w:hint="cs"/>
          <w:b/>
          <w:bCs/>
          <w:rtl/>
        </w:rPr>
        <w:t xml:space="preserve">در خانه های بهداشت ومراکز بهداشتی درمانی روستایی </w:t>
      </w:r>
    </w:p>
    <w:p w:rsidR="0017599D" w:rsidRDefault="0017599D" w:rsidP="0017599D">
      <w:pPr>
        <w:pStyle w:val="ListParagraph"/>
        <w:jc w:val="both"/>
        <w:rPr>
          <w:rFonts w:cs="B Yagut"/>
          <w:rtl/>
        </w:rPr>
      </w:pPr>
      <w:r>
        <w:rPr>
          <w:rFonts w:cs="B Yagut" w:hint="cs"/>
          <w:rtl/>
        </w:rPr>
        <w:t>بر اساس موارد ضرورت پزشکی و پس از تشخیص و تأیید مرکز بهداشتی درمانی روستایی در زمینه استفاده شیرخوار از شیر مصنوعی (بعنوان غذای اصلی یا کمک شیر مادر) به مقدار تعیین شده تحویل مادر می گردد.</w:t>
      </w:r>
    </w:p>
    <w:p w:rsidR="0017599D" w:rsidRDefault="0017599D" w:rsidP="0017599D">
      <w:pPr>
        <w:pStyle w:val="ListParagraph"/>
        <w:jc w:val="both"/>
        <w:rPr>
          <w:rFonts w:cs="B Yagut"/>
        </w:rPr>
      </w:pPr>
    </w:p>
    <w:p w:rsidR="0017599D" w:rsidRPr="00980748" w:rsidRDefault="0017599D" w:rsidP="0017599D">
      <w:pPr>
        <w:pStyle w:val="ListParagraph"/>
        <w:numPr>
          <w:ilvl w:val="0"/>
          <w:numId w:val="9"/>
        </w:numPr>
        <w:jc w:val="both"/>
        <w:rPr>
          <w:rFonts w:cs="B Yagut"/>
          <w:b/>
          <w:bCs/>
        </w:rPr>
      </w:pPr>
      <w:r w:rsidRPr="00980748">
        <w:rPr>
          <w:rFonts w:cs="B Yagut" w:hint="cs"/>
          <w:b/>
          <w:bCs/>
          <w:rtl/>
        </w:rPr>
        <w:t xml:space="preserve">در مراکز بهداشتی درمانی شهری </w:t>
      </w:r>
    </w:p>
    <w:p w:rsidR="0017599D" w:rsidRDefault="0017599D" w:rsidP="0017599D">
      <w:pPr>
        <w:pStyle w:val="ListParagraph"/>
        <w:numPr>
          <w:ilvl w:val="0"/>
          <w:numId w:val="10"/>
        </w:numPr>
        <w:jc w:val="both"/>
        <w:rPr>
          <w:rFonts w:cs="B Yagut"/>
        </w:rPr>
      </w:pPr>
      <w:r>
        <w:rPr>
          <w:rFonts w:cs="B Yagut" w:hint="cs"/>
          <w:rtl/>
        </w:rPr>
        <w:t xml:space="preserve">تحویل کوپن شیرمصنوعی در مراکزی انجام می شود که پزشک آن مرکز دوره آموزشی ترویج تغذیه با شیرمادر را گذرانده باشد. </w:t>
      </w:r>
    </w:p>
    <w:p w:rsidR="0017599D" w:rsidRDefault="0017599D" w:rsidP="0017599D">
      <w:pPr>
        <w:pStyle w:val="ListParagraph"/>
        <w:numPr>
          <w:ilvl w:val="0"/>
          <w:numId w:val="10"/>
        </w:numPr>
        <w:jc w:val="both"/>
        <w:rPr>
          <w:rFonts w:cs="B Yagut"/>
        </w:rPr>
      </w:pPr>
      <w:r>
        <w:rPr>
          <w:rFonts w:cs="B Yagut" w:hint="cs"/>
          <w:rtl/>
        </w:rPr>
        <w:t xml:space="preserve">تشخیص نیاز شیرخوار به شیرمصنوعی، لزوم و تحویل کوپن شیرمصنوعی بر اساس ضرورت پزشکی که در فوق به آن اشاره شد توسط پزشک مرکز بهداشتی درمانی صورت خواهد گرفت. </w:t>
      </w:r>
    </w:p>
    <w:p w:rsidR="0017599D" w:rsidRDefault="0017599D" w:rsidP="0017599D">
      <w:pPr>
        <w:pStyle w:val="ListParagraph"/>
        <w:numPr>
          <w:ilvl w:val="0"/>
          <w:numId w:val="10"/>
        </w:numPr>
        <w:jc w:val="both"/>
        <w:rPr>
          <w:rFonts w:cs="B Yagut"/>
        </w:rPr>
      </w:pPr>
      <w:r>
        <w:rPr>
          <w:rFonts w:cs="B Yagut" w:hint="cs"/>
          <w:rtl/>
        </w:rPr>
        <w:t>کوپن صادر شده با امضاء پزشک و مهر مرکز بهداشتی درمانی شهری معتبر است</w:t>
      </w:r>
      <w:r w:rsidR="0040295F">
        <w:rPr>
          <w:rFonts w:cs="B Yagut"/>
        </w:rPr>
        <w:t>.</w:t>
      </w:r>
    </w:p>
    <w:p w:rsidR="0017599D" w:rsidRDefault="0017599D" w:rsidP="0017599D">
      <w:pPr>
        <w:pStyle w:val="ListParagraph"/>
        <w:numPr>
          <w:ilvl w:val="0"/>
          <w:numId w:val="10"/>
        </w:numPr>
        <w:jc w:val="both"/>
        <w:rPr>
          <w:rFonts w:cs="B Yagut"/>
        </w:rPr>
      </w:pPr>
      <w:r>
        <w:rPr>
          <w:rFonts w:cs="B Yagut" w:hint="cs"/>
          <w:rtl/>
        </w:rPr>
        <w:t xml:space="preserve">داروخانه ها موظف به تحویل شیرمصنوعی به مقدار توصیه شده و با قیمت مصوب می باشند. </w:t>
      </w:r>
    </w:p>
    <w:p w:rsidR="0017599D" w:rsidRPr="00980748" w:rsidRDefault="0017599D" w:rsidP="0017599D">
      <w:pPr>
        <w:jc w:val="both"/>
        <w:rPr>
          <w:rFonts w:cs="B Yagut"/>
          <w:b/>
          <w:bCs/>
          <w:rtl/>
        </w:rPr>
      </w:pPr>
      <w:r w:rsidRPr="00980748">
        <w:rPr>
          <w:rFonts w:cs="B Yagut" w:hint="cs"/>
          <w:b/>
          <w:bCs/>
          <w:rtl/>
        </w:rPr>
        <w:t xml:space="preserve">د: نحوه ورود شیرمصنوعی </w:t>
      </w:r>
    </w:p>
    <w:p w:rsidR="0017599D" w:rsidRDefault="0017599D" w:rsidP="0017599D">
      <w:pPr>
        <w:pStyle w:val="ListParagraph"/>
        <w:numPr>
          <w:ilvl w:val="0"/>
          <w:numId w:val="11"/>
        </w:numPr>
        <w:jc w:val="both"/>
        <w:rPr>
          <w:rFonts w:cs="B Yagut"/>
        </w:rPr>
      </w:pPr>
      <w:r>
        <w:rPr>
          <w:rFonts w:cs="B Yagut" w:hint="cs"/>
          <w:rtl/>
        </w:rPr>
        <w:t xml:space="preserve">وارد کنندگان مجاز شیرمصنوعی مکلفند شیرخشک (مصنوعی) را مستقیماً یا از طریق شرکتهای توزیع کننده و طبق برنامه تنظیمی وزارت بهداشت، درمان و آموزش پزشکی به داروخانه ها تحویل نمایند. </w:t>
      </w:r>
    </w:p>
    <w:p w:rsidR="0017599D" w:rsidRDefault="0017599D" w:rsidP="0017599D">
      <w:pPr>
        <w:pStyle w:val="ListParagraph"/>
        <w:numPr>
          <w:ilvl w:val="0"/>
          <w:numId w:val="11"/>
        </w:numPr>
        <w:jc w:val="both"/>
        <w:rPr>
          <w:rFonts w:cs="B Yagut"/>
        </w:rPr>
      </w:pPr>
      <w:r>
        <w:rPr>
          <w:rFonts w:cs="B Yagut" w:hint="cs"/>
          <w:rtl/>
        </w:rPr>
        <w:t xml:space="preserve">داروخانه ها موظفند شیرمصنوعی را به مقدار تعیین شده و با قیمت مصوب در مقابل ارائه کوپن معتبر حاوی مهر مرکز بهداشتی درمانی شهری و امضاء پزشک مرکز به متقاضی تحویل نمایند. </w:t>
      </w:r>
    </w:p>
    <w:p w:rsidR="0017599D" w:rsidRDefault="0017599D" w:rsidP="0040295F">
      <w:pPr>
        <w:pStyle w:val="ListParagraph"/>
        <w:numPr>
          <w:ilvl w:val="0"/>
          <w:numId w:val="11"/>
        </w:numPr>
        <w:jc w:val="both"/>
        <w:rPr>
          <w:rFonts w:cs="B Yagut"/>
        </w:rPr>
      </w:pPr>
      <w:r>
        <w:rPr>
          <w:rFonts w:cs="B Yagut" w:hint="cs"/>
          <w:rtl/>
        </w:rPr>
        <w:t xml:space="preserve">برای کنترل عرضه شیرمصنوعی، شرکتهای وارد کننده و توزیع کننده موظفند اطلاعات یا مدارک لازم مربوط به میزان واردات و توزیع آن ومیزان مصرف را بر اساس اسناد </w:t>
      </w:r>
      <w:r w:rsidR="0040295F">
        <w:rPr>
          <w:rFonts w:cs="B Yagut" w:hint="cs"/>
          <w:rtl/>
        </w:rPr>
        <w:t>مثب</w:t>
      </w:r>
      <w:r>
        <w:rPr>
          <w:rFonts w:cs="B Yagut" w:hint="cs"/>
          <w:rtl/>
        </w:rPr>
        <w:t xml:space="preserve">ته در اختیار وزارت بهداشت، درمان و آموزش پزشکی قرار دهند. </w:t>
      </w:r>
    </w:p>
    <w:p w:rsidR="0017599D" w:rsidRPr="0017599D" w:rsidRDefault="0017599D" w:rsidP="0017599D">
      <w:pPr>
        <w:ind w:left="5760"/>
        <w:jc w:val="center"/>
        <w:rPr>
          <w:rFonts w:cs="B Titr"/>
          <w:b/>
          <w:bCs/>
          <w:i/>
          <w:iCs/>
          <w:rtl/>
        </w:rPr>
      </w:pPr>
      <w:r w:rsidRPr="0017599D">
        <w:rPr>
          <w:rFonts w:cs="B Titr" w:hint="cs"/>
          <w:b/>
          <w:bCs/>
          <w:i/>
          <w:iCs/>
          <w:rtl/>
        </w:rPr>
        <w:t xml:space="preserve">دکتر محمد فرهادی </w:t>
      </w:r>
    </w:p>
    <w:p w:rsidR="0017599D" w:rsidRPr="0017599D" w:rsidRDefault="0017599D" w:rsidP="0017599D">
      <w:pPr>
        <w:jc w:val="right"/>
        <w:rPr>
          <w:rFonts w:cs="B Titr"/>
          <w:b/>
          <w:bCs/>
          <w:i/>
          <w:iCs/>
          <w:rtl/>
        </w:rPr>
      </w:pPr>
      <w:r w:rsidRPr="0017599D">
        <w:rPr>
          <w:rFonts w:cs="B Titr" w:hint="cs"/>
          <w:b/>
          <w:bCs/>
          <w:i/>
          <w:iCs/>
          <w:rtl/>
        </w:rPr>
        <w:t xml:space="preserve">وزیر بهداشت درمان و آموزش پزشکی </w:t>
      </w:r>
    </w:p>
    <w:p w:rsidR="000D6D85" w:rsidRDefault="0017599D" w:rsidP="000D6D85">
      <w:pPr>
        <w:rPr>
          <w:rFonts w:cs="B Titr" w:hint="cs"/>
          <w:b/>
          <w:bCs/>
          <w:i/>
          <w:iCs/>
          <w:rtl/>
        </w:rPr>
      </w:pPr>
      <w:r>
        <w:rPr>
          <w:rFonts w:cs="B Yagut"/>
          <w:rtl/>
        </w:rPr>
        <w:br w:type="page"/>
      </w:r>
      <w:r w:rsidR="00785BDF">
        <w:rPr>
          <w:rFonts w:cs="B Titr" w:hint="cs"/>
          <w:b/>
          <w:bCs/>
          <w:i/>
          <w:iCs/>
          <w:rtl/>
        </w:rPr>
        <w:lastRenderedPageBreak/>
        <w:t xml:space="preserve">       </w:t>
      </w:r>
    </w:p>
    <w:p w:rsidR="0017599D" w:rsidRPr="00785BDF" w:rsidRDefault="00785BDF" w:rsidP="000D6D85">
      <w:pPr>
        <w:pBdr>
          <w:top w:val="single" w:sz="4" w:space="1" w:color="auto"/>
          <w:left w:val="single" w:sz="4" w:space="4" w:color="auto"/>
          <w:bottom w:val="single" w:sz="4" w:space="1" w:color="auto"/>
          <w:right w:val="single" w:sz="4" w:space="4" w:color="auto"/>
        </w:pBdr>
        <w:shd w:val="clear" w:color="auto" w:fill="E6E6E6"/>
        <w:rPr>
          <w:rFonts w:cs="B Titr"/>
          <w:b/>
          <w:bCs/>
          <w:i/>
          <w:iCs/>
          <w:rtl/>
        </w:rPr>
      </w:pPr>
      <w:r>
        <w:rPr>
          <w:rFonts w:cs="B Titr" w:hint="cs"/>
          <w:b/>
          <w:bCs/>
          <w:i/>
          <w:iCs/>
          <w:rtl/>
        </w:rPr>
        <w:t xml:space="preserve">  </w:t>
      </w:r>
      <w:r w:rsidR="0017599D" w:rsidRPr="00785BDF">
        <w:rPr>
          <w:rFonts w:cs="B Titr" w:hint="cs"/>
          <w:b/>
          <w:bCs/>
          <w:i/>
          <w:iCs/>
          <w:rtl/>
        </w:rPr>
        <w:t xml:space="preserve">ضوابط و معیارهای موضوع ماده 2 قانون ترویج تغذیه با شیر مادر و حمایت از مادران در دوران شیردهی </w:t>
      </w:r>
    </w:p>
    <w:p w:rsidR="0017599D" w:rsidRDefault="0017599D" w:rsidP="0017599D">
      <w:pPr>
        <w:rPr>
          <w:rFonts w:cs="B Yagut"/>
          <w:rtl/>
        </w:rPr>
      </w:pPr>
      <w:r>
        <w:rPr>
          <w:rFonts w:cs="B Yagut" w:hint="cs"/>
          <w:rtl/>
        </w:rPr>
        <w:t xml:space="preserve">ضوابط و معیارهای لازم جهت انتشار هرگونه جزوه، کتاب، نشریه، پمفلت، بروشور، پوستر، تراکت، فیلم، اسلاید و ... بشرح زیر است: </w:t>
      </w:r>
    </w:p>
    <w:p w:rsidR="0017599D" w:rsidRPr="00980748" w:rsidRDefault="0017599D" w:rsidP="0017599D">
      <w:pPr>
        <w:rPr>
          <w:rFonts w:cs="B Yagut"/>
          <w:b/>
          <w:bCs/>
          <w:rtl/>
        </w:rPr>
      </w:pPr>
      <w:r w:rsidRPr="00980748">
        <w:rPr>
          <w:rFonts w:cs="B Yagut" w:hint="cs"/>
          <w:b/>
          <w:bCs/>
          <w:rtl/>
        </w:rPr>
        <w:t xml:space="preserve">الف: در امور مزبور بر موارد زیر تأکید شود: </w:t>
      </w:r>
    </w:p>
    <w:p w:rsidR="0017599D" w:rsidRDefault="0017599D" w:rsidP="0017599D">
      <w:pPr>
        <w:pStyle w:val="ListParagraph"/>
        <w:numPr>
          <w:ilvl w:val="0"/>
          <w:numId w:val="10"/>
        </w:numPr>
        <w:rPr>
          <w:rFonts w:cs="B Yagut"/>
        </w:rPr>
      </w:pPr>
      <w:r>
        <w:rPr>
          <w:rFonts w:cs="B Yagut" w:hint="cs"/>
          <w:rtl/>
        </w:rPr>
        <w:t xml:space="preserve">مزایای شیر مادر </w:t>
      </w:r>
    </w:p>
    <w:p w:rsidR="0017599D" w:rsidRDefault="0017599D" w:rsidP="0017599D">
      <w:pPr>
        <w:pStyle w:val="ListParagraph"/>
        <w:numPr>
          <w:ilvl w:val="0"/>
          <w:numId w:val="10"/>
        </w:numPr>
        <w:rPr>
          <w:rFonts w:cs="B Yagut"/>
        </w:rPr>
      </w:pPr>
      <w:r>
        <w:rPr>
          <w:rFonts w:cs="B Yagut" w:hint="cs"/>
          <w:rtl/>
        </w:rPr>
        <w:t xml:space="preserve">مضرات تغذیه مصنوعی </w:t>
      </w:r>
    </w:p>
    <w:p w:rsidR="0017599D" w:rsidRDefault="0017599D" w:rsidP="0017599D">
      <w:pPr>
        <w:pStyle w:val="ListParagraph"/>
        <w:numPr>
          <w:ilvl w:val="0"/>
          <w:numId w:val="10"/>
        </w:numPr>
        <w:rPr>
          <w:rFonts w:cs="B Yagut"/>
        </w:rPr>
      </w:pPr>
      <w:r>
        <w:rPr>
          <w:rFonts w:cs="B Yagut" w:hint="cs"/>
          <w:rtl/>
        </w:rPr>
        <w:t xml:space="preserve">منع تبلیغ در زمینه تغذیه مصنوعی </w:t>
      </w:r>
    </w:p>
    <w:p w:rsidR="0017599D" w:rsidRDefault="0017599D" w:rsidP="0017599D">
      <w:pPr>
        <w:pStyle w:val="ListParagraph"/>
        <w:numPr>
          <w:ilvl w:val="0"/>
          <w:numId w:val="10"/>
        </w:numPr>
        <w:rPr>
          <w:rFonts w:cs="B Yagut"/>
        </w:rPr>
      </w:pPr>
      <w:r>
        <w:rPr>
          <w:rFonts w:cs="B Yagut" w:hint="cs"/>
          <w:rtl/>
        </w:rPr>
        <w:t xml:space="preserve">منع برابری شیر مصنوعی یا غذای کودک با شیر مادر </w:t>
      </w:r>
    </w:p>
    <w:p w:rsidR="0017599D" w:rsidRDefault="0017599D" w:rsidP="0017599D">
      <w:pPr>
        <w:pStyle w:val="ListParagraph"/>
        <w:numPr>
          <w:ilvl w:val="0"/>
          <w:numId w:val="10"/>
        </w:numPr>
        <w:rPr>
          <w:rFonts w:cs="B Yagut"/>
        </w:rPr>
      </w:pPr>
      <w:r>
        <w:rPr>
          <w:rFonts w:cs="B Yagut" w:hint="cs"/>
          <w:rtl/>
        </w:rPr>
        <w:t>منع تبلیغ مصرف بطری و پستانک</w:t>
      </w:r>
    </w:p>
    <w:p w:rsidR="0017599D" w:rsidRDefault="0017599D" w:rsidP="0017599D">
      <w:pPr>
        <w:pStyle w:val="ListParagraph"/>
        <w:numPr>
          <w:ilvl w:val="0"/>
          <w:numId w:val="10"/>
        </w:numPr>
        <w:rPr>
          <w:rFonts w:cs="B Yagut"/>
        </w:rPr>
      </w:pPr>
      <w:r>
        <w:rPr>
          <w:rFonts w:cs="B Yagut" w:hint="cs"/>
          <w:rtl/>
        </w:rPr>
        <w:t xml:space="preserve">منع تبلیغ شیر مصنوعی ، بطری و پستانک بطور مستقیم یا غیر مستقیم و با استفاده از کالا یا وسایل مورد مصرف کودکان </w:t>
      </w:r>
    </w:p>
    <w:p w:rsidR="0017599D" w:rsidRDefault="0017599D" w:rsidP="0017599D">
      <w:pPr>
        <w:pStyle w:val="ListParagraph"/>
        <w:numPr>
          <w:ilvl w:val="0"/>
          <w:numId w:val="10"/>
        </w:numPr>
        <w:rPr>
          <w:rFonts w:cs="B Yagut"/>
        </w:rPr>
      </w:pPr>
      <w:r>
        <w:rPr>
          <w:rFonts w:cs="B Yagut" w:hint="cs"/>
          <w:rtl/>
        </w:rPr>
        <w:t xml:space="preserve">منع عرضه نمونه محصولات به مادران و یا کارکنان بهداشتی و پزشکان همراه با انتشارات مورد نظر </w:t>
      </w:r>
    </w:p>
    <w:p w:rsidR="0017599D" w:rsidRDefault="0017599D" w:rsidP="00785BDF">
      <w:pPr>
        <w:rPr>
          <w:rFonts w:cs="B Yagut"/>
          <w:rtl/>
        </w:rPr>
      </w:pPr>
      <w:r w:rsidRPr="00980748">
        <w:rPr>
          <w:rFonts w:cs="B Yagut" w:hint="cs"/>
          <w:b/>
          <w:bCs/>
          <w:rtl/>
        </w:rPr>
        <w:t>ب: تبلیغات</w:t>
      </w:r>
      <w:r>
        <w:rPr>
          <w:rFonts w:cs="B Yagut" w:hint="cs"/>
          <w:rtl/>
        </w:rPr>
        <w:t xml:space="preserve"> باید صرفاًٌ در جهت ترویج تغذیه با شیر مادر بوده و تحت هیچ عنوانی نباید بطور مستقیم یا غیرمستقیم حاوی مطالب و یا عناوین و یا ...، برای</w:t>
      </w:r>
      <w:r w:rsidR="00785BDF">
        <w:rPr>
          <w:rFonts w:cs="B Yagut" w:hint="cs"/>
          <w:rtl/>
        </w:rPr>
        <w:t xml:space="preserve">  </w:t>
      </w:r>
      <w:r>
        <w:rPr>
          <w:rFonts w:cs="B Yagut" w:hint="cs"/>
          <w:rtl/>
        </w:rPr>
        <w:t>لقاء مصرف شیرخشک یا غذای کمکی باشد.</w:t>
      </w:r>
    </w:p>
    <w:p w:rsidR="0017599D" w:rsidRDefault="0017599D" w:rsidP="0017599D">
      <w:pPr>
        <w:rPr>
          <w:rFonts w:cs="B Yagut" w:hint="cs"/>
          <w:rtl/>
        </w:rPr>
      </w:pPr>
      <w:r>
        <w:rPr>
          <w:rFonts w:cs="B Yagut" w:hint="cs"/>
          <w:rtl/>
        </w:rPr>
        <w:t xml:space="preserve">ج: کلیه انتشارات باید به تأیید کمیته کشوری ترویج تغذیه با شیر مادر برسد. </w:t>
      </w:r>
    </w:p>
    <w:p w:rsidR="00097FCC" w:rsidRDefault="00097FCC" w:rsidP="0017599D">
      <w:pPr>
        <w:rPr>
          <w:rFonts w:cs="B Yagut" w:hint="cs"/>
          <w:rtl/>
        </w:rPr>
      </w:pPr>
    </w:p>
    <w:p w:rsidR="0017599D" w:rsidRPr="00785BDF" w:rsidRDefault="00097FCC" w:rsidP="0017599D">
      <w:pPr>
        <w:pStyle w:val="ListParagraph"/>
        <w:ind w:left="706"/>
        <w:jc w:val="center"/>
        <w:rPr>
          <w:rFonts w:cs="B Titr"/>
          <w:b/>
          <w:bCs/>
          <w:i/>
          <w:iCs/>
          <w:rtl/>
        </w:rPr>
      </w:pPr>
      <w:r>
        <w:rPr>
          <w:rFonts w:cs="B Titr" w:hint="cs"/>
          <w:b/>
          <w:bCs/>
          <w:i/>
          <w:iCs/>
          <w:rtl/>
        </w:rPr>
        <w:t xml:space="preserve">                                                                                        </w:t>
      </w:r>
      <w:r w:rsidR="0017599D" w:rsidRPr="00785BDF">
        <w:rPr>
          <w:rFonts w:cs="B Titr" w:hint="cs"/>
          <w:b/>
          <w:bCs/>
          <w:i/>
          <w:iCs/>
          <w:rtl/>
        </w:rPr>
        <w:t>دکتر سید علیرضا مرندی</w:t>
      </w:r>
    </w:p>
    <w:p w:rsidR="0017599D" w:rsidRPr="00785BDF" w:rsidRDefault="00097FCC" w:rsidP="0017599D">
      <w:pPr>
        <w:pStyle w:val="ListParagraph"/>
        <w:ind w:left="706"/>
        <w:jc w:val="center"/>
        <w:rPr>
          <w:rFonts w:cs="B Titr"/>
          <w:b/>
          <w:bCs/>
          <w:i/>
          <w:iCs/>
          <w:rtl/>
        </w:rPr>
      </w:pPr>
      <w:r>
        <w:rPr>
          <w:rFonts w:cs="B Titr" w:hint="cs"/>
          <w:b/>
          <w:bCs/>
          <w:i/>
          <w:iCs/>
          <w:rtl/>
        </w:rPr>
        <w:t xml:space="preserve">                                                                                               </w:t>
      </w:r>
      <w:r w:rsidR="0017599D" w:rsidRPr="00785BDF">
        <w:rPr>
          <w:rFonts w:cs="B Titr" w:hint="cs"/>
          <w:b/>
          <w:bCs/>
          <w:i/>
          <w:iCs/>
          <w:rtl/>
        </w:rPr>
        <w:t>وزیر بهداشت، درمان و آموزش پزشکی</w:t>
      </w:r>
    </w:p>
    <w:p w:rsidR="0017599D" w:rsidRPr="00887F43" w:rsidRDefault="0017599D" w:rsidP="0017599D">
      <w:pPr>
        <w:rPr>
          <w:rFonts w:cs="B Yagut"/>
        </w:rPr>
      </w:pPr>
      <w:r w:rsidRPr="00887F43">
        <w:rPr>
          <w:rFonts w:cs="B Yagut" w:hint="cs"/>
          <w:rtl/>
        </w:rPr>
        <w:t xml:space="preserve"> </w:t>
      </w:r>
    </w:p>
    <w:p w:rsidR="0017599D" w:rsidRPr="00BE01E5" w:rsidRDefault="0017599D" w:rsidP="0017599D">
      <w:pPr>
        <w:pStyle w:val="ListParagraph"/>
        <w:rPr>
          <w:rFonts w:cs="B Yagut"/>
          <w:rtl/>
        </w:rPr>
      </w:pPr>
    </w:p>
    <w:p w:rsidR="0017599D" w:rsidRDefault="0017599D" w:rsidP="0017599D">
      <w:pPr>
        <w:rPr>
          <w:rFonts w:cs="B Yagut"/>
          <w:rtl/>
        </w:rPr>
      </w:pPr>
    </w:p>
    <w:p w:rsidR="0017599D" w:rsidRDefault="0017599D" w:rsidP="0017599D">
      <w:pPr>
        <w:rPr>
          <w:rFonts w:cs="B Yagut"/>
          <w:rtl/>
        </w:rPr>
      </w:pPr>
    </w:p>
    <w:p w:rsidR="009363A9" w:rsidRPr="000E4C77" w:rsidRDefault="009363A9" w:rsidP="000E4C77">
      <w:pPr>
        <w:jc w:val="both"/>
        <w:rPr>
          <w:rFonts w:cs="B Yagut"/>
          <w:sz w:val="24"/>
          <w:szCs w:val="24"/>
          <w:rtl/>
        </w:rPr>
      </w:pPr>
    </w:p>
    <w:sectPr w:rsidR="009363A9" w:rsidRPr="000E4C77" w:rsidSect="00DF3CF0">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9CA" w:rsidRDefault="004729CA">
      <w:r>
        <w:separator/>
      </w:r>
    </w:p>
  </w:endnote>
  <w:endnote w:type="continuationSeparator" w:id="1">
    <w:p w:rsidR="004729CA" w:rsidRDefault="004729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Yagut">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FCC" w:rsidRDefault="00097FCC" w:rsidP="008478D7">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097FCC" w:rsidRDefault="00097F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FCC" w:rsidRDefault="00097FCC" w:rsidP="008478D7">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AB097C">
      <w:rPr>
        <w:rStyle w:val="PageNumber"/>
        <w:noProof/>
        <w:rtl/>
      </w:rPr>
      <w:t>12</w:t>
    </w:r>
    <w:r>
      <w:rPr>
        <w:rStyle w:val="PageNumber"/>
        <w:rtl/>
      </w:rPr>
      <w:fldChar w:fldCharType="end"/>
    </w:r>
  </w:p>
  <w:p w:rsidR="00097FCC" w:rsidRDefault="00097F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9CA" w:rsidRDefault="004729CA">
      <w:r>
        <w:separator/>
      </w:r>
    </w:p>
  </w:footnote>
  <w:footnote w:type="continuationSeparator" w:id="1">
    <w:p w:rsidR="004729CA" w:rsidRDefault="004729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B3B2A"/>
    <w:multiLevelType w:val="hybridMultilevel"/>
    <w:tmpl w:val="86B43E38"/>
    <w:lvl w:ilvl="0" w:tplc="107234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7B168C"/>
    <w:multiLevelType w:val="hybridMultilevel"/>
    <w:tmpl w:val="C2C46746"/>
    <w:lvl w:ilvl="0" w:tplc="81284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977A9"/>
    <w:multiLevelType w:val="hybridMultilevel"/>
    <w:tmpl w:val="99D63AD6"/>
    <w:lvl w:ilvl="0" w:tplc="21146650">
      <w:start w:val="1"/>
      <w:numFmt w:val="bullet"/>
      <w:lvlText w:val="-"/>
      <w:lvlJc w:val="left"/>
      <w:pPr>
        <w:ind w:left="1080" w:hanging="360"/>
      </w:pPr>
      <w:rPr>
        <w:rFonts w:ascii="Calibri" w:eastAsia="Calibri" w:hAnsi="Calibri" w:cs="B Yagu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1D56C3"/>
    <w:multiLevelType w:val="hybridMultilevel"/>
    <w:tmpl w:val="232EE5A6"/>
    <w:lvl w:ilvl="0" w:tplc="0ECC0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AF2B29"/>
    <w:multiLevelType w:val="hybridMultilevel"/>
    <w:tmpl w:val="02641E7E"/>
    <w:lvl w:ilvl="0" w:tplc="EE5CF948">
      <w:start w:val="1"/>
      <w:numFmt w:val="bullet"/>
      <w:lvlText w:val=""/>
      <w:lvlJc w:val="left"/>
      <w:pPr>
        <w:tabs>
          <w:tab w:val="num" w:pos="720"/>
        </w:tabs>
        <w:ind w:left="720" w:hanging="360"/>
      </w:pPr>
      <w:rPr>
        <w:rFonts w:ascii="Symbol" w:eastAsia="Times New Roman" w:hAnsi="Symbol" w:cs="B Yagu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B86500A"/>
    <w:multiLevelType w:val="hybridMultilevel"/>
    <w:tmpl w:val="6DAAB530"/>
    <w:lvl w:ilvl="0" w:tplc="AE044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A11E13"/>
    <w:multiLevelType w:val="hybridMultilevel"/>
    <w:tmpl w:val="A01E2D1A"/>
    <w:lvl w:ilvl="0" w:tplc="B3EE58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603BE0"/>
    <w:multiLevelType w:val="hybridMultilevel"/>
    <w:tmpl w:val="9ED269D4"/>
    <w:lvl w:ilvl="0" w:tplc="17708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795C04"/>
    <w:multiLevelType w:val="hybridMultilevel"/>
    <w:tmpl w:val="C4F2FC3A"/>
    <w:lvl w:ilvl="0" w:tplc="C3A64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ED73AF"/>
    <w:multiLevelType w:val="hybridMultilevel"/>
    <w:tmpl w:val="D8D630C0"/>
    <w:lvl w:ilvl="0" w:tplc="D2D4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E303A6"/>
    <w:multiLevelType w:val="hybridMultilevel"/>
    <w:tmpl w:val="49E077C0"/>
    <w:lvl w:ilvl="0" w:tplc="4AD2C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0E1EFE"/>
    <w:multiLevelType w:val="hybridMultilevel"/>
    <w:tmpl w:val="24E014C2"/>
    <w:lvl w:ilvl="0" w:tplc="2F8ED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1"/>
  </w:num>
  <w:num w:numId="4">
    <w:abstractNumId w:val="1"/>
  </w:num>
  <w:num w:numId="5">
    <w:abstractNumId w:val="0"/>
  </w:num>
  <w:num w:numId="6">
    <w:abstractNumId w:val="7"/>
  </w:num>
  <w:num w:numId="7">
    <w:abstractNumId w:val="3"/>
  </w:num>
  <w:num w:numId="8">
    <w:abstractNumId w:val="9"/>
  </w:num>
  <w:num w:numId="9">
    <w:abstractNumId w:val="8"/>
  </w:num>
  <w:num w:numId="10">
    <w:abstractNumId w:val="2"/>
  </w:num>
  <w:num w:numId="11">
    <w:abstractNumId w:val="1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0723"/>
    <w:rsid w:val="00031539"/>
    <w:rsid w:val="00046529"/>
    <w:rsid w:val="00097FCC"/>
    <w:rsid w:val="000C0723"/>
    <w:rsid w:val="000D6D85"/>
    <w:rsid w:val="000E4C77"/>
    <w:rsid w:val="00131F9A"/>
    <w:rsid w:val="0013626A"/>
    <w:rsid w:val="0017599D"/>
    <w:rsid w:val="001815F1"/>
    <w:rsid w:val="001D4F17"/>
    <w:rsid w:val="002E4396"/>
    <w:rsid w:val="00306601"/>
    <w:rsid w:val="00330A74"/>
    <w:rsid w:val="00384645"/>
    <w:rsid w:val="00384E75"/>
    <w:rsid w:val="0040295F"/>
    <w:rsid w:val="004217A9"/>
    <w:rsid w:val="004729CA"/>
    <w:rsid w:val="005250E0"/>
    <w:rsid w:val="00537521"/>
    <w:rsid w:val="00555FC4"/>
    <w:rsid w:val="00646182"/>
    <w:rsid w:val="0068530A"/>
    <w:rsid w:val="006F33A4"/>
    <w:rsid w:val="00785BDF"/>
    <w:rsid w:val="007F042F"/>
    <w:rsid w:val="00820580"/>
    <w:rsid w:val="008478D7"/>
    <w:rsid w:val="009121B0"/>
    <w:rsid w:val="009363A9"/>
    <w:rsid w:val="00980748"/>
    <w:rsid w:val="009B7A84"/>
    <w:rsid w:val="009C1BF1"/>
    <w:rsid w:val="009E7B22"/>
    <w:rsid w:val="00A5022A"/>
    <w:rsid w:val="00AB097C"/>
    <w:rsid w:val="00AD00F5"/>
    <w:rsid w:val="00AD7096"/>
    <w:rsid w:val="00AE2CF6"/>
    <w:rsid w:val="00AE3D2C"/>
    <w:rsid w:val="00B0098A"/>
    <w:rsid w:val="00BA3B50"/>
    <w:rsid w:val="00C04EF5"/>
    <w:rsid w:val="00C45441"/>
    <w:rsid w:val="00D41290"/>
    <w:rsid w:val="00DF3CF0"/>
    <w:rsid w:val="00E911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CF0"/>
    <w:pPr>
      <w:bidi/>
      <w:spacing w:after="200" w:line="276" w:lineRule="auto"/>
    </w:pPr>
    <w:rPr>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3A9"/>
    <w:pPr>
      <w:ind w:left="720"/>
      <w:contextualSpacing/>
    </w:pPr>
  </w:style>
  <w:style w:type="paragraph" w:styleId="Footer">
    <w:name w:val="footer"/>
    <w:basedOn w:val="Normal"/>
    <w:rsid w:val="00031539"/>
    <w:pPr>
      <w:tabs>
        <w:tab w:val="center" w:pos="4153"/>
        <w:tab w:val="right" w:pos="8306"/>
      </w:tabs>
    </w:pPr>
  </w:style>
  <w:style w:type="character" w:styleId="PageNumber">
    <w:name w:val="page number"/>
    <w:basedOn w:val="DefaultParagraphFont"/>
    <w:rsid w:val="000315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2854</Words>
  <Characters>16273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behdasht</Company>
  <LinksUpToDate>false</LinksUpToDate>
  <CharactersWithSpaces>19089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alighazi</dc:creator>
  <cp:lastModifiedBy>barekati-h</cp:lastModifiedBy>
  <cp:revision>2</cp:revision>
  <cp:lastPrinted>2008-06-02T03:58:00Z</cp:lastPrinted>
  <dcterms:created xsi:type="dcterms:W3CDTF">2009-01-02T18:03:00Z</dcterms:created>
  <dcterms:modified xsi:type="dcterms:W3CDTF">2009-01-02T18:03:00Z</dcterms:modified>
</cp:coreProperties>
</file>